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FA9D3">
      <w:pPr>
        <w:rPr>
          <w:rFonts w:hint="default" w:ascii="Times New Roman" w:hAnsi="Times New Roman" w:eastAsia="方正黑体_GBK" w:cs="Times New Roman"/>
          <w:color w:val="auto"/>
          <w:spacing w:val="0"/>
          <w:sz w:val="26"/>
          <w:szCs w:val="26"/>
          <w:lang w:eastAsia="zh-CN"/>
        </w:rPr>
      </w:pPr>
      <w:bookmarkStart w:id="0" w:name="_GoBack"/>
      <w:bookmarkEnd w:id="0"/>
      <w:r>
        <w:rPr>
          <w:rFonts w:hint="default" w:ascii="Times New Roman" w:hAnsi="Times New Roman" w:eastAsia="方正黑体_GBK" w:cs="Times New Roman"/>
          <w:color w:val="auto"/>
          <w:spacing w:val="0"/>
          <w:sz w:val="32"/>
          <w:szCs w:val="32"/>
        </w:rPr>
        <w:t>附件1</w:t>
      </w:r>
      <w:r>
        <w:rPr>
          <w:rFonts w:hint="default" w:ascii="Times New Roman" w:hAnsi="Times New Roman" w:eastAsia="方正黑体_GBK" w:cs="Times New Roman"/>
          <w:color w:val="auto"/>
          <w:spacing w:val="0"/>
          <w:sz w:val="32"/>
          <w:szCs w:val="32"/>
          <w:lang w:eastAsia="zh-CN"/>
        </w:rPr>
        <w:t>：</w:t>
      </w:r>
    </w:p>
    <w:p w14:paraId="07C2B6D5">
      <w:pPr>
        <w:spacing w:line="640" w:lineRule="exact"/>
        <w:jc w:val="center"/>
        <w:rPr>
          <w:rFonts w:hint="default" w:ascii="Times New Roman" w:hAnsi="Times New Roman" w:eastAsia="方正小标宋_GBK" w:cs="Times New Roman"/>
          <w:color w:val="auto"/>
          <w:spacing w:val="0"/>
          <w:sz w:val="44"/>
          <w:szCs w:val="44"/>
        </w:rPr>
      </w:pPr>
      <w:r>
        <w:rPr>
          <w:rFonts w:hint="default" w:ascii="Times New Roman" w:hAnsi="Times New Roman" w:eastAsia="方正小标宋_GBK" w:cs="Times New Roman"/>
          <w:color w:val="auto"/>
          <w:spacing w:val="0"/>
          <w:sz w:val="44"/>
          <w:szCs w:val="44"/>
        </w:rPr>
        <w:t>住宅工程质量缺陷投诉处理意见书</w:t>
      </w:r>
    </w:p>
    <w:p w14:paraId="53ECBF2D">
      <w:pPr>
        <w:ind w:firstLine="520" w:firstLineChars="200"/>
        <w:rPr>
          <w:rFonts w:hint="default" w:ascii="Times New Roman" w:hAnsi="Times New Roman" w:eastAsia="微软雅黑" w:cs="Times New Roman"/>
          <w:color w:val="auto"/>
          <w:spacing w:val="0"/>
          <w:sz w:val="26"/>
          <w:szCs w:val="26"/>
        </w:rPr>
      </w:pPr>
      <w:r>
        <w:rPr>
          <w:rFonts w:hint="default" w:ascii="Times New Roman" w:hAnsi="Times New Roman" w:eastAsia="微软雅黑" w:cs="Times New Roman"/>
          <w:color w:val="auto"/>
          <w:spacing w:val="0"/>
          <w:sz w:val="26"/>
          <w:szCs w:val="26"/>
        </w:rPr>
        <w:t xml:space="preserve">                             </w:t>
      </w:r>
      <w:r>
        <w:rPr>
          <w:rFonts w:hint="default" w:ascii="Times New Roman" w:hAnsi="Times New Roman" w:eastAsia="方正楷体_GBK" w:cs="Times New Roman"/>
          <w:color w:val="auto"/>
          <w:spacing w:val="0"/>
          <w:sz w:val="32"/>
          <w:szCs w:val="32"/>
        </w:rPr>
        <w:t xml:space="preserve"> 通知书编号：  </w:t>
      </w:r>
      <w:r>
        <w:rPr>
          <w:rFonts w:hint="default" w:ascii="Times New Roman" w:hAnsi="Times New Roman" w:eastAsia="微软雅黑" w:cs="Times New Roman"/>
          <w:color w:val="auto"/>
          <w:spacing w:val="0"/>
          <w:sz w:val="26"/>
          <w:szCs w:val="26"/>
        </w:rPr>
        <w:t xml:space="preserve">           </w:t>
      </w:r>
    </w:p>
    <w:p w14:paraId="3C6F0B39">
      <w:pPr>
        <w:spacing w:line="400" w:lineRule="exact"/>
        <w:ind w:firstLine="520" w:firstLineChars="200"/>
        <w:jc w:val="center"/>
        <w:rPr>
          <w:rFonts w:hint="default" w:ascii="Times New Roman" w:hAnsi="Times New Roman" w:eastAsia="微软雅黑" w:cs="Times New Roman"/>
          <w:color w:val="auto"/>
          <w:spacing w:val="0"/>
          <w:sz w:val="26"/>
          <w:szCs w:val="26"/>
        </w:rPr>
      </w:pPr>
    </w:p>
    <w:p w14:paraId="0B0E5670">
      <w:pPr>
        <w:spacing w:line="560" w:lineRule="exact"/>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 xml:space="preserve">（建设单位）： </w:t>
      </w:r>
    </w:p>
    <w:p w14:paraId="4016BA2A">
      <w:pPr>
        <w:spacing w:line="560" w:lineRule="exact"/>
        <w:ind w:firstLine="640" w:firstLineChars="200"/>
        <w:rPr>
          <w:rFonts w:hint="default" w:ascii="Times New Roman" w:hAnsi="Times New Roman" w:eastAsia="方正仿宋_GBK" w:cs="Times New Roman"/>
          <w:color w:val="auto"/>
          <w:spacing w:val="0"/>
          <w:sz w:val="32"/>
          <w:szCs w:val="32"/>
          <w:u w:val="single"/>
        </w:rPr>
      </w:pPr>
      <w:r>
        <w:rPr>
          <w:rFonts w:hint="default" w:ascii="Times New Roman" w:hAnsi="Times New Roman" w:eastAsia="方正仿宋_GBK" w:cs="Times New Roman"/>
          <w:color w:val="auto"/>
          <w:spacing w:val="0"/>
          <w:sz w:val="32"/>
          <w:szCs w:val="32"/>
        </w:rPr>
        <w:t>你单位建设（开发）的</w:t>
      </w:r>
      <w:r>
        <w:rPr>
          <w:rFonts w:hint="default" w:ascii="Times New Roman" w:hAnsi="Times New Roman" w:eastAsia="方正仿宋_GBK" w:cs="Times New Roman"/>
          <w:color w:val="auto"/>
          <w:spacing w:val="0"/>
          <w:sz w:val="32"/>
          <w:szCs w:val="32"/>
          <w:u w:val="single"/>
        </w:rPr>
        <w:t xml:space="preserve">              </w:t>
      </w:r>
      <w:r>
        <w:rPr>
          <w:rFonts w:hint="default" w:ascii="Times New Roman" w:hAnsi="Times New Roman" w:eastAsia="方正仿宋_GBK" w:cs="Times New Roman"/>
          <w:color w:val="auto"/>
          <w:spacing w:val="0"/>
          <w:sz w:val="32"/>
          <w:szCs w:val="32"/>
        </w:rPr>
        <w:t>工程，</w:t>
      </w:r>
      <w:r>
        <w:rPr>
          <w:rFonts w:hint="default" w:ascii="Times New Roman" w:hAnsi="Times New Roman" w:eastAsia="方正仿宋_GBK" w:cs="Times New Roman"/>
          <w:color w:val="auto"/>
          <w:spacing w:val="0"/>
          <w:sz w:val="32"/>
          <w:szCs w:val="32"/>
          <w:u w:val="single"/>
        </w:rPr>
        <w:t xml:space="preserve">    </w:t>
      </w:r>
      <w:r>
        <w:rPr>
          <w:rFonts w:hint="default" w:ascii="Times New Roman" w:hAnsi="Times New Roman" w:eastAsia="方正仿宋_GBK" w:cs="Times New Roman"/>
          <w:color w:val="auto"/>
          <w:spacing w:val="0"/>
          <w:sz w:val="32"/>
          <w:szCs w:val="32"/>
        </w:rPr>
        <w:t>幢</w:t>
      </w:r>
      <w:r>
        <w:rPr>
          <w:rFonts w:hint="default" w:ascii="Times New Roman" w:hAnsi="Times New Roman" w:eastAsia="方正仿宋_GBK" w:cs="Times New Roman"/>
          <w:color w:val="auto"/>
          <w:spacing w:val="0"/>
          <w:sz w:val="32"/>
          <w:szCs w:val="32"/>
          <w:u w:val="single"/>
        </w:rPr>
        <w:t xml:space="preserve">   </w:t>
      </w:r>
      <w:r>
        <w:rPr>
          <w:rFonts w:hint="default" w:ascii="Times New Roman" w:hAnsi="Times New Roman" w:eastAsia="方正仿宋_GBK" w:cs="Times New Roman"/>
          <w:color w:val="auto"/>
          <w:spacing w:val="0"/>
          <w:sz w:val="32"/>
          <w:szCs w:val="32"/>
        </w:rPr>
        <w:t>单元</w:t>
      </w:r>
      <w:r>
        <w:rPr>
          <w:rFonts w:hint="default" w:ascii="Times New Roman" w:hAnsi="Times New Roman" w:eastAsia="方正仿宋_GBK" w:cs="Times New Roman"/>
          <w:color w:val="auto"/>
          <w:spacing w:val="0"/>
          <w:sz w:val="32"/>
          <w:szCs w:val="32"/>
          <w:u w:val="single"/>
        </w:rPr>
        <w:t xml:space="preserve">   </w:t>
      </w:r>
      <w:r>
        <w:rPr>
          <w:rFonts w:hint="default" w:ascii="Times New Roman" w:hAnsi="Times New Roman" w:eastAsia="方正仿宋_GBK" w:cs="Times New Roman"/>
          <w:color w:val="auto"/>
          <w:spacing w:val="0"/>
          <w:sz w:val="32"/>
          <w:szCs w:val="32"/>
        </w:rPr>
        <w:t xml:space="preserve">室/ </w:t>
      </w:r>
      <w:r>
        <w:rPr>
          <w:rFonts w:hint="default" w:ascii="Times New Roman" w:hAnsi="Times New Roman" w:eastAsia="方正仿宋_GBK" w:cs="Times New Roman"/>
          <w:color w:val="auto"/>
          <w:spacing w:val="0"/>
          <w:sz w:val="32"/>
          <w:szCs w:val="32"/>
          <w:u w:val="single"/>
        </w:rPr>
        <w:t xml:space="preserve">     </w:t>
      </w:r>
      <w:r>
        <w:rPr>
          <w:rFonts w:hint="default"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rPr>
        <w:t>公区位置）存在住宅工程质量缺陷，经我单位初步调查，主要存在以下质量缺陷：</w:t>
      </w:r>
      <w:r>
        <w:rPr>
          <w:rFonts w:hint="default" w:ascii="Times New Roman" w:hAnsi="Times New Roman" w:eastAsia="方正仿宋_GBK" w:cs="Times New Roman"/>
          <w:color w:val="auto"/>
          <w:spacing w:val="0"/>
          <w:sz w:val="32"/>
          <w:szCs w:val="32"/>
          <w:u w:val="single"/>
        </w:rPr>
        <w:t xml:space="preserve">                                   </w:t>
      </w:r>
    </w:p>
    <w:p w14:paraId="42F0AEEE">
      <w:pPr>
        <w:spacing w:line="560" w:lineRule="exact"/>
        <w:rPr>
          <w:rFonts w:hint="default" w:ascii="Times New Roman" w:hAnsi="Times New Roman" w:eastAsia="方正仿宋_GBK" w:cs="Times New Roman"/>
          <w:color w:val="auto"/>
          <w:spacing w:val="0"/>
          <w:sz w:val="32"/>
          <w:szCs w:val="32"/>
          <w:u w:val="single"/>
        </w:rPr>
      </w:pPr>
      <w:r>
        <w:rPr>
          <w:rFonts w:hint="default" w:ascii="Times New Roman" w:hAnsi="Times New Roman" w:eastAsia="方正仿宋_GBK" w:cs="Times New Roman"/>
          <w:color w:val="auto"/>
          <w:spacing w:val="0"/>
          <w:sz w:val="32"/>
          <w:szCs w:val="32"/>
          <w:u w:val="single"/>
        </w:rPr>
        <w:t xml:space="preserve">                                                       </w:t>
      </w:r>
    </w:p>
    <w:p w14:paraId="2673B9DA">
      <w:pPr>
        <w:spacing w:line="560" w:lineRule="exact"/>
        <w:rPr>
          <w:rFonts w:hint="default" w:ascii="Times New Roman" w:hAnsi="Times New Roman" w:eastAsia="方正仿宋_GBK" w:cs="Times New Roman"/>
          <w:color w:val="auto"/>
          <w:spacing w:val="0"/>
          <w:sz w:val="32"/>
          <w:szCs w:val="32"/>
          <w:u w:val="single"/>
        </w:rPr>
      </w:pPr>
      <w:r>
        <w:rPr>
          <w:rFonts w:hint="default" w:ascii="Times New Roman" w:hAnsi="Times New Roman" w:eastAsia="方正仿宋_GBK" w:cs="Times New Roman"/>
          <w:color w:val="auto"/>
          <w:spacing w:val="0"/>
          <w:sz w:val="32"/>
          <w:szCs w:val="32"/>
          <w:u w:val="single"/>
        </w:rPr>
        <w:t xml:space="preserve">                                                       </w:t>
      </w:r>
    </w:p>
    <w:p w14:paraId="40ADAE6C">
      <w:pPr>
        <w:spacing w:line="560" w:lineRule="exact"/>
        <w:ind w:firstLine="640" w:firstLineChars="200"/>
        <w:rPr>
          <w:rFonts w:hint="default" w:ascii="Times New Roman" w:hAnsi="Times New Roman" w:eastAsia="方正仿宋_GBK" w:cs="Times New Roman"/>
          <w:color w:val="auto"/>
          <w:spacing w:val="0"/>
          <w:sz w:val="32"/>
          <w:szCs w:val="32"/>
          <w:u w:val="single"/>
        </w:rPr>
      </w:pPr>
      <w:r>
        <w:rPr>
          <w:rFonts w:hint="default" w:ascii="Times New Roman" w:hAnsi="Times New Roman" w:eastAsia="方正仿宋_GBK" w:cs="Times New Roman"/>
          <w:color w:val="auto"/>
          <w:spacing w:val="0"/>
          <w:sz w:val="32"/>
          <w:szCs w:val="32"/>
        </w:rPr>
        <w:t>根据有关规定，请按下列</w:t>
      </w:r>
      <w:r>
        <w:rPr>
          <w:rFonts w:hint="default" w:ascii="Times New Roman" w:hAnsi="Times New Roman" w:eastAsia="方正仿宋_GBK" w:cs="Times New Roman"/>
          <w:color w:val="auto"/>
          <w:spacing w:val="0"/>
          <w:sz w:val="32"/>
          <w:szCs w:val="32"/>
          <w:u w:val="single"/>
        </w:rPr>
        <w:t xml:space="preserve">                            </w:t>
      </w:r>
    </w:p>
    <w:p w14:paraId="620930FC">
      <w:pPr>
        <w:spacing w:line="560" w:lineRule="exact"/>
        <w:rPr>
          <w:rFonts w:hint="default" w:ascii="Times New Roman" w:hAnsi="Times New Roman" w:eastAsia="方正仿宋_GBK" w:cs="Times New Roman"/>
          <w:color w:val="auto"/>
          <w:spacing w:val="0"/>
          <w:sz w:val="32"/>
          <w:szCs w:val="32"/>
          <w:u w:val="single"/>
        </w:rPr>
      </w:pPr>
      <w:r>
        <w:rPr>
          <w:rFonts w:hint="default" w:ascii="Times New Roman" w:hAnsi="Times New Roman" w:eastAsia="方正仿宋_GBK" w:cs="Times New Roman"/>
          <w:color w:val="auto"/>
          <w:spacing w:val="0"/>
          <w:sz w:val="32"/>
          <w:szCs w:val="32"/>
          <w:u w:val="single"/>
        </w:rPr>
        <w:t xml:space="preserve">                                                       </w:t>
      </w:r>
    </w:p>
    <w:p w14:paraId="15A925E4">
      <w:pPr>
        <w:spacing w:line="560" w:lineRule="exact"/>
        <w:rPr>
          <w:rFonts w:hint="default" w:ascii="Times New Roman" w:hAnsi="Times New Roman" w:eastAsia="方正仿宋_GBK" w:cs="Times New Roman"/>
          <w:color w:val="auto"/>
          <w:spacing w:val="0"/>
          <w:sz w:val="32"/>
          <w:szCs w:val="32"/>
          <w:u w:val="single"/>
        </w:rPr>
      </w:pPr>
      <w:r>
        <w:rPr>
          <w:rFonts w:hint="default" w:ascii="Times New Roman" w:hAnsi="Times New Roman" w:eastAsia="方正仿宋_GBK" w:cs="Times New Roman"/>
          <w:color w:val="auto"/>
          <w:spacing w:val="0"/>
          <w:sz w:val="32"/>
          <w:szCs w:val="32"/>
          <w:u w:val="single"/>
        </w:rPr>
        <w:t xml:space="preserve">                                                       </w:t>
      </w:r>
    </w:p>
    <w:p w14:paraId="151F565A">
      <w:pPr>
        <w:spacing w:line="560" w:lineRule="exact"/>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意见进行处理，并于</w:t>
      </w:r>
      <w:r>
        <w:rPr>
          <w:rFonts w:hint="default" w:ascii="Times New Roman" w:hAnsi="Times New Roman" w:eastAsia="方正仿宋_GBK" w:cs="Times New Roman"/>
          <w:color w:val="auto"/>
          <w:spacing w:val="0"/>
          <w:sz w:val="32"/>
          <w:szCs w:val="32"/>
          <w:u w:val="single"/>
        </w:rPr>
        <w:t xml:space="preserve">  </w:t>
      </w:r>
      <w:r>
        <w:rPr>
          <w:rFonts w:hint="default" w:ascii="Times New Roman" w:hAnsi="Times New Roman" w:eastAsia="方正仿宋_GBK" w:cs="Times New Roman"/>
          <w:color w:val="auto"/>
          <w:spacing w:val="0"/>
          <w:sz w:val="32"/>
          <w:szCs w:val="32"/>
        </w:rPr>
        <w:t>年</w:t>
      </w:r>
      <w:r>
        <w:rPr>
          <w:rFonts w:hint="default" w:ascii="Times New Roman" w:hAnsi="Times New Roman" w:eastAsia="方正仿宋_GBK" w:cs="Times New Roman"/>
          <w:color w:val="auto"/>
          <w:spacing w:val="0"/>
          <w:sz w:val="32"/>
          <w:szCs w:val="32"/>
          <w:u w:val="single"/>
        </w:rPr>
        <w:t xml:space="preserve">   </w:t>
      </w:r>
      <w:r>
        <w:rPr>
          <w:rFonts w:hint="default" w:ascii="Times New Roman" w:hAnsi="Times New Roman" w:eastAsia="方正仿宋_GBK" w:cs="Times New Roman"/>
          <w:color w:val="auto"/>
          <w:spacing w:val="0"/>
          <w:sz w:val="32"/>
          <w:szCs w:val="32"/>
        </w:rPr>
        <w:t>月</w:t>
      </w:r>
      <w:r>
        <w:rPr>
          <w:rFonts w:hint="default" w:ascii="Times New Roman" w:hAnsi="Times New Roman" w:eastAsia="方正仿宋_GBK" w:cs="Times New Roman"/>
          <w:color w:val="auto"/>
          <w:spacing w:val="0"/>
          <w:sz w:val="32"/>
          <w:szCs w:val="32"/>
          <w:u w:val="single"/>
        </w:rPr>
        <w:t xml:space="preserve">   </w:t>
      </w:r>
      <w:r>
        <w:rPr>
          <w:rFonts w:hint="default" w:ascii="Times New Roman" w:hAnsi="Times New Roman" w:eastAsia="方正仿宋_GBK" w:cs="Times New Roman"/>
          <w:color w:val="auto"/>
          <w:spacing w:val="0"/>
          <w:sz w:val="32"/>
          <w:szCs w:val="32"/>
        </w:rPr>
        <w:t xml:space="preserve">日前将处理结果书面上报我单位。 </w:t>
      </w:r>
    </w:p>
    <w:p w14:paraId="6E4068D9">
      <w:pPr>
        <w:wordWrap w:val="0"/>
        <w:spacing w:line="560" w:lineRule="exact"/>
        <w:ind w:firstLine="640" w:firstLineChars="200"/>
        <w:jc w:val="right"/>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 xml:space="preserve">单位名称____ （印章）     </w:t>
      </w:r>
    </w:p>
    <w:p w14:paraId="380348D7">
      <w:pPr>
        <w:wordWrap w:val="0"/>
        <w:spacing w:line="560" w:lineRule="exact"/>
        <w:ind w:firstLine="640" w:firstLineChars="200"/>
        <w:jc w:val="right"/>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 xml:space="preserve">____年____月____日      </w:t>
      </w:r>
    </w:p>
    <w:p w14:paraId="710E2B42">
      <w:pPr>
        <w:spacing w:line="560" w:lineRule="exact"/>
        <w:ind w:firstLine="640" w:firstLineChars="200"/>
        <w:jc w:val="left"/>
        <w:rPr>
          <w:rFonts w:hint="default" w:ascii="Times New Roman" w:hAnsi="Times New Roman" w:eastAsia="方正仿宋_GBK" w:cs="Times New Roman"/>
          <w:color w:val="auto"/>
          <w:spacing w:val="0"/>
          <w:sz w:val="32"/>
          <w:szCs w:val="32"/>
        </w:rPr>
      </w:pPr>
    </w:p>
    <w:p w14:paraId="479E63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pacing w:val="0"/>
          <w:sz w:val="32"/>
          <w:szCs w:val="32"/>
          <w:u w:val="single"/>
        </w:rPr>
      </w:pPr>
      <w:r>
        <w:rPr>
          <w:rFonts w:hint="default" w:ascii="Times New Roman" w:hAnsi="Times New Roman" w:eastAsia="方正仿宋_GBK" w:cs="Times New Roman"/>
          <w:color w:val="auto"/>
          <w:spacing w:val="0"/>
          <w:sz w:val="32"/>
          <w:szCs w:val="32"/>
        </w:rPr>
        <w:t>签收人：建设单位（签字）</w:t>
      </w:r>
      <w:r>
        <w:rPr>
          <w:rFonts w:hint="default" w:ascii="Times New Roman" w:hAnsi="Times New Roman" w:eastAsia="方正仿宋_GBK" w:cs="Times New Roman"/>
          <w:color w:val="auto"/>
          <w:spacing w:val="0"/>
          <w:sz w:val="32"/>
          <w:szCs w:val="32"/>
          <w:u w:val="single"/>
        </w:rPr>
        <w:t xml:space="preserve">         </w:t>
      </w:r>
    </w:p>
    <w:p w14:paraId="70EA14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pacing w:val="0"/>
          <w:sz w:val="32"/>
          <w:szCs w:val="32"/>
          <w:u w:val="single"/>
        </w:rPr>
      </w:pPr>
    </w:p>
    <w:p w14:paraId="1D5DE7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pacing w:val="0"/>
          <w:sz w:val="32"/>
          <w:szCs w:val="32"/>
          <w:u w:val="single"/>
        </w:rPr>
      </w:pPr>
    </w:p>
    <w:p w14:paraId="226CA37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微软雅黑" w:cs="Times New Roman"/>
          <w:color w:val="auto"/>
          <w:spacing w:val="0"/>
          <w:sz w:val="26"/>
          <w:szCs w:val="26"/>
        </w:rPr>
      </w:pPr>
      <w:r>
        <w:rPr>
          <w:rFonts w:hint="default" w:ascii="Times New Roman" w:hAnsi="Times New Roman" w:eastAsia="方正仿宋_GBK" w:cs="Times New Roman"/>
          <w:color w:val="auto"/>
          <w:spacing w:val="0"/>
          <w:sz w:val="28"/>
          <w:szCs w:val="28"/>
        </w:rPr>
        <w:t>说明：本通知书一式二份，建设单位、投诉处理单位各执一份。</w:t>
      </w:r>
      <w:r>
        <w:rPr>
          <w:rFonts w:hint="default" w:ascii="Times New Roman" w:hAnsi="Times New Roman" w:eastAsia="微软雅黑" w:cs="Times New Roman"/>
          <w:color w:val="auto"/>
          <w:spacing w:val="0"/>
          <w:sz w:val="26"/>
          <w:szCs w:val="26"/>
        </w:rPr>
        <w:br w:type="page"/>
      </w:r>
    </w:p>
    <w:p w14:paraId="3CC7C554">
      <w:pPr>
        <w:rPr>
          <w:rFonts w:hint="default" w:ascii="Times New Roman" w:hAnsi="Times New Roman" w:eastAsia="方正黑体_GBK" w:cs="Times New Roman"/>
          <w:color w:val="auto"/>
          <w:spacing w:val="0"/>
          <w:sz w:val="32"/>
          <w:szCs w:val="32"/>
          <w:lang w:eastAsia="zh-CN"/>
        </w:rPr>
      </w:pPr>
      <w:r>
        <w:rPr>
          <w:rFonts w:hint="default" w:ascii="Times New Roman" w:hAnsi="Times New Roman" w:eastAsia="方正黑体_GBK" w:cs="Times New Roman"/>
          <w:color w:val="auto"/>
          <w:spacing w:val="0"/>
          <w:sz w:val="32"/>
          <w:szCs w:val="32"/>
        </w:rPr>
        <w:t>附件2</w:t>
      </w:r>
      <w:r>
        <w:rPr>
          <w:rFonts w:hint="default" w:ascii="Times New Roman" w:hAnsi="Times New Roman" w:eastAsia="方正黑体_GBK" w:cs="Times New Roman"/>
          <w:color w:val="auto"/>
          <w:spacing w:val="0"/>
          <w:sz w:val="32"/>
          <w:szCs w:val="32"/>
          <w:lang w:eastAsia="zh-CN"/>
        </w:rPr>
        <w:t>：</w:t>
      </w:r>
    </w:p>
    <w:p w14:paraId="56E9EABA">
      <w:pPr>
        <w:spacing w:line="640" w:lineRule="exact"/>
        <w:jc w:val="center"/>
        <w:rPr>
          <w:rFonts w:hint="default" w:ascii="Times New Roman" w:hAnsi="Times New Roman" w:eastAsia="方正小标宋_GBK" w:cs="Times New Roman"/>
          <w:color w:val="auto"/>
          <w:spacing w:val="0"/>
          <w:sz w:val="44"/>
          <w:szCs w:val="44"/>
        </w:rPr>
      </w:pPr>
      <w:r>
        <w:rPr>
          <w:rFonts w:hint="default" w:ascii="Times New Roman" w:hAnsi="Times New Roman" w:eastAsia="方正小标宋_GBK" w:cs="Times New Roman"/>
          <w:color w:val="auto"/>
          <w:spacing w:val="0"/>
          <w:sz w:val="44"/>
          <w:szCs w:val="44"/>
        </w:rPr>
        <w:t>住宅工程质量缺陷投诉终止处理意见书</w:t>
      </w:r>
    </w:p>
    <w:p w14:paraId="66DEB8C9">
      <w:pPr>
        <w:ind w:firstLine="640" w:firstLineChars="200"/>
        <w:jc w:val="right"/>
        <w:rPr>
          <w:rFonts w:hint="default" w:ascii="Times New Roman" w:hAnsi="Times New Roman" w:eastAsia="方正楷体_GBK" w:cs="Times New Roman"/>
          <w:color w:val="auto"/>
          <w:spacing w:val="0"/>
          <w:sz w:val="32"/>
          <w:szCs w:val="32"/>
        </w:rPr>
      </w:pPr>
      <w:r>
        <w:rPr>
          <w:rFonts w:hint="default" w:ascii="Times New Roman" w:hAnsi="Times New Roman" w:eastAsia="方正楷体_GBK" w:cs="Times New Roman"/>
          <w:color w:val="auto"/>
          <w:spacing w:val="0"/>
          <w:sz w:val="32"/>
          <w:szCs w:val="32"/>
        </w:rPr>
        <w:t>意见书编号：</w:t>
      </w:r>
      <w:r>
        <w:rPr>
          <w:rFonts w:hint="default" w:ascii="Times New Roman" w:hAnsi="Times New Roman" w:eastAsia="方正仿宋_GBK" w:cs="Times New Roman"/>
          <w:color w:val="auto"/>
          <w:spacing w:val="0"/>
          <w:sz w:val="32"/>
          <w:szCs w:val="32"/>
          <w:u w:val="single"/>
          <w:lang w:val="en-US" w:eastAsia="zh-CN"/>
        </w:rPr>
        <w:t xml:space="preserve">                 </w:t>
      </w:r>
      <w:r>
        <w:rPr>
          <w:rFonts w:hint="default" w:ascii="Times New Roman" w:hAnsi="Times New Roman" w:eastAsia="方正仿宋_GBK" w:cs="Times New Roman"/>
          <w:color w:val="FFFFFF" w:themeColor="background1"/>
          <w:spacing w:val="0"/>
          <w:sz w:val="4"/>
          <w:szCs w:val="4"/>
          <w:u w:val="single"/>
          <w:lang w:val="en-US" w:eastAsia="zh-CN"/>
          <w14:textFill>
            <w14:solidFill>
              <w14:schemeClr w14:val="bg1"/>
            </w14:solidFill>
          </w14:textFill>
        </w:rPr>
        <w:t>1</w:t>
      </w:r>
    </w:p>
    <w:p w14:paraId="0963E159">
      <w:pPr>
        <w:spacing w:line="400" w:lineRule="exact"/>
        <w:ind w:firstLine="640" w:firstLineChars="200"/>
        <w:jc w:val="center"/>
        <w:rPr>
          <w:rFonts w:hint="default" w:ascii="Times New Roman" w:hAnsi="Times New Roman" w:eastAsia="方正楷体_GBK" w:cs="Times New Roman"/>
          <w:color w:val="auto"/>
          <w:spacing w:val="0"/>
          <w:sz w:val="32"/>
          <w:szCs w:val="32"/>
        </w:rPr>
      </w:pPr>
    </w:p>
    <w:p w14:paraId="57C8BD24">
      <w:pPr>
        <w:keepNext w:val="0"/>
        <w:keepLines w:val="0"/>
        <w:pageBreakBefore w:val="0"/>
        <w:widowControl w:val="0"/>
        <w:kinsoku/>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u w:val="single"/>
          <w:lang w:val="en-US" w:eastAsia="zh-CN"/>
        </w:rPr>
        <w:t xml:space="preserve">            </w:t>
      </w:r>
      <w:r>
        <w:rPr>
          <w:rFonts w:hint="default" w:ascii="Times New Roman" w:hAnsi="Times New Roman" w:eastAsia="方正仿宋_GBK" w:cs="Times New Roman"/>
          <w:color w:val="auto"/>
          <w:spacing w:val="0"/>
          <w:sz w:val="32"/>
          <w:szCs w:val="32"/>
        </w:rPr>
        <w:t xml:space="preserve">（先生/女士）： </w:t>
      </w:r>
    </w:p>
    <w:p w14:paraId="4B0CF58E">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您于</w:t>
      </w:r>
      <w:r>
        <w:rPr>
          <w:rFonts w:hint="default" w:ascii="Times New Roman" w:hAnsi="Times New Roman" w:eastAsia="方正仿宋_GBK" w:cs="Times New Roman"/>
          <w:color w:val="auto"/>
          <w:spacing w:val="0"/>
          <w:sz w:val="32"/>
          <w:szCs w:val="32"/>
          <w:u w:val="single"/>
          <w:lang w:val="en-US" w:eastAsia="zh-CN"/>
        </w:rPr>
        <w:t xml:space="preserve">    </w:t>
      </w:r>
      <w:r>
        <w:rPr>
          <w:rFonts w:hint="default" w:ascii="Times New Roman" w:hAnsi="Times New Roman" w:eastAsia="方正仿宋_GBK" w:cs="Times New Roman"/>
          <w:color w:val="auto"/>
          <w:spacing w:val="0"/>
          <w:sz w:val="32"/>
          <w:szCs w:val="32"/>
        </w:rPr>
        <w:t>年</w:t>
      </w:r>
      <w:r>
        <w:rPr>
          <w:rFonts w:hint="default" w:ascii="Times New Roman" w:hAnsi="Times New Roman" w:eastAsia="方正仿宋_GBK" w:cs="Times New Roman"/>
          <w:color w:val="auto"/>
          <w:spacing w:val="0"/>
          <w:sz w:val="32"/>
          <w:szCs w:val="32"/>
          <w:u w:val="single"/>
          <w:lang w:val="en-US" w:eastAsia="zh-CN"/>
        </w:rPr>
        <w:t xml:space="preserve">    </w:t>
      </w:r>
      <w:r>
        <w:rPr>
          <w:rFonts w:hint="default" w:ascii="Times New Roman" w:hAnsi="Times New Roman" w:eastAsia="方正仿宋_GBK" w:cs="Times New Roman"/>
          <w:color w:val="auto"/>
          <w:spacing w:val="0"/>
          <w:sz w:val="32"/>
          <w:szCs w:val="32"/>
        </w:rPr>
        <w:t>月</w:t>
      </w:r>
      <w:r>
        <w:rPr>
          <w:rFonts w:hint="default" w:ascii="Times New Roman" w:hAnsi="Times New Roman" w:eastAsia="方正仿宋_GBK" w:cs="Times New Roman"/>
          <w:color w:val="auto"/>
          <w:spacing w:val="0"/>
          <w:sz w:val="32"/>
          <w:szCs w:val="32"/>
          <w:u w:val="single"/>
          <w:lang w:val="en-US" w:eastAsia="zh-CN"/>
        </w:rPr>
        <w:t xml:space="preserve">    </w:t>
      </w:r>
      <w:r>
        <w:rPr>
          <w:rFonts w:hint="default" w:ascii="Times New Roman" w:hAnsi="Times New Roman" w:eastAsia="方正仿宋_GBK" w:cs="Times New Roman"/>
          <w:color w:val="auto"/>
          <w:spacing w:val="0"/>
          <w:sz w:val="32"/>
          <w:szCs w:val="32"/>
        </w:rPr>
        <w:t>日提出的</w:t>
      </w:r>
      <w:r>
        <w:rPr>
          <w:rFonts w:hint="default" w:ascii="Times New Roman" w:hAnsi="Times New Roman" w:eastAsia="方正仿宋_GBK" w:cs="Times New Roman"/>
          <w:color w:val="auto"/>
          <w:spacing w:val="0"/>
          <w:sz w:val="32"/>
          <w:szCs w:val="32"/>
          <w:u w:val="single"/>
          <w:lang w:val="en-US" w:eastAsia="zh-CN"/>
        </w:rPr>
        <w:t xml:space="preserve">                </w:t>
      </w:r>
      <w:r>
        <w:rPr>
          <w:rFonts w:hint="default" w:ascii="Times New Roman" w:hAnsi="Times New Roman" w:eastAsia="方正仿宋_GBK" w:cs="Times New Roman"/>
          <w:color w:val="auto"/>
          <w:spacing w:val="0"/>
          <w:sz w:val="32"/>
          <w:szCs w:val="32"/>
        </w:rPr>
        <w:t xml:space="preserve">住宅工程质量缺陷投诉事项，经核实，您提出的诉求： </w:t>
      </w:r>
    </w:p>
    <w:p w14:paraId="4B351C81">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1.</w:t>
      </w:r>
      <w:r>
        <w:rPr>
          <w:rFonts w:hint="default" w:ascii="Times New Roman" w:hAnsi="Times New Roman" w:eastAsia="方正仿宋_GBK" w:cs="Times New Roman"/>
          <w:color w:val="auto"/>
          <w:spacing w:val="0"/>
          <w:sz w:val="32"/>
          <w:szCs w:val="32"/>
          <w:u w:val="single"/>
        </w:rPr>
        <w:t xml:space="preserve">                                         </w:t>
      </w:r>
    </w:p>
    <w:p w14:paraId="4F936B7C">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2.</w:t>
      </w:r>
      <w:r>
        <w:rPr>
          <w:rFonts w:hint="default" w:ascii="Times New Roman" w:hAnsi="Times New Roman" w:eastAsia="方正仿宋_GBK" w:cs="Times New Roman"/>
          <w:color w:val="auto"/>
          <w:spacing w:val="0"/>
          <w:sz w:val="32"/>
          <w:szCs w:val="32"/>
          <w:u w:val="single"/>
        </w:rPr>
        <w:t xml:space="preserve">                                         </w:t>
      </w:r>
    </w:p>
    <w:p w14:paraId="658F6017">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auto"/>
          <w:spacing w:val="0"/>
          <w:sz w:val="32"/>
          <w:szCs w:val="32"/>
          <w:u w:val="single"/>
        </w:rPr>
      </w:pPr>
      <w:r>
        <w:rPr>
          <w:rFonts w:hint="default" w:ascii="Times New Roman" w:hAnsi="Times New Roman" w:eastAsia="方正仿宋_GBK" w:cs="Times New Roman"/>
          <w:color w:val="auto"/>
          <w:spacing w:val="0"/>
          <w:sz w:val="32"/>
          <w:szCs w:val="32"/>
        </w:rPr>
        <w:t>3.</w:t>
      </w:r>
      <w:r>
        <w:rPr>
          <w:rFonts w:hint="default" w:ascii="Times New Roman" w:hAnsi="Times New Roman" w:eastAsia="方正仿宋_GBK" w:cs="Times New Roman"/>
          <w:color w:val="auto"/>
          <w:spacing w:val="0"/>
          <w:sz w:val="32"/>
          <w:szCs w:val="32"/>
          <w:u w:val="single"/>
        </w:rPr>
        <w:t xml:space="preserve">                                         </w:t>
      </w:r>
    </w:p>
    <w:p w14:paraId="48664FB6">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 xml:space="preserve">.…… </w:t>
      </w:r>
    </w:p>
    <w:p w14:paraId="180CCE8A">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 xml:space="preserve">因下列原因，现已终止处理： </w:t>
      </w:r>
    </w:p>
    <w:p w14:paraId="3E5C3A4E">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auto"/>
          <w:spacing w:val="0"/>
          <w:sz w:val="32"/>
          <w:szCs w:val="32"/>
        </w:rPr>
      </w:pPr>
      <w:r>
        <w:rPr>
          <w:rFonts w:hint="eastAsia"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rPr>
        <w:t xml:space="preserve">经核实，所投诉的工程质量缺陷不真实，或者投诉属于《宿迁市住宅工程质量缺陷投诉处理办法》第九条规定的不予受理范围的； </w:t>
      </w:r>
    </w:p>
    <w:p w14:paraId="7335A8AF">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auto"/>
          <w:spacing w:val="0"/>
          <w:sz w:val="32"/>
          <w:szCs w:val="32"/>
        </w:rPr>
      </w:pPr>
      <w:r>
        <w:rPr>
          <w:rFonts w:hint="eastAsia"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rPr>
        <w:t xml:space="preserve">投诉人撤回投诉； </w:t>
      </w:r>
    </w:p>
    <w:p w14:paraId="6C95466B">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auto"/>
          <w:spacing w:val="0"/>
          <w:sz w:val="32"/>
          <w:szCs w:val="32"/>
        </w:rPr>
      </w:pPr>
      <w:r>
        <w:rPr>
          <w:rFonts w:hint="eastAsia"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rPr>
        <w:t xml:space="preserve">当事人提起诉讼、申请仲裁或者申请行政复议； </w:t>
      </w:r>
    </w:p>
    <w:p w14:paraId="35BB7906">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auto"/>
          <w:spacing w:val="0"/>
          <w:sz w:val="32"/>
          <w:szCs w:val="32"/>
        </w:rPr>
      </w:pPr>
      <w:r>
        <w:rPr>
          <w:rFonts w:hint="eastAsia"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rPr>
        <w:t>投诉人不配合，致使被投诉人责任无法认定或者责任单位无法实施工程质量缺陷返工、修理、修复的；</w:t>
      </w:r>
    </w:p>
    <w:p w14:paraId="741EA249">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auto"/>
          <w:spacing w:val="0"/>
          <w:sz w:val="32"/>
          <w:szCs w:val="32"/>
        </w:rPr>
      </w:pPr>
      <w:r>
        <w:rPr>
          <w:rFonts w:hint="eastAsia"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rPr>
        <w:t xml:space="preserve">涉及第三方利益，且因第三方不配合致使被投诉人责任无法认定或者责任单位无法实施工程质量缺陷返工、修理、修复等工作； </w:t>
      </w:r>
    </w:p>
    <w:p w14:paraId="5644B2D2">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auto"/>
          <w:spacing w:val="0"/>
          <w:sz w:val="32"/>
          <w:szCs w:val="32"/>
        </w:rPr>
      </w:pPr>
      <w:r>
        <w:rPr>
          <w:rFonts w:hint="eastAsia"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rPr>
        <w:t>投诉人无正当充分理由不接受验算、检测、鉴定或专家论证结果；</w:t>
      </w:r>
    </w:p>
    <w:p w14:paraId="248CF623">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auto"/>
          <w:spacing w:val="0"/>
          <w:sz w:val="32"/>
          <w:szCs w:val="32"/>
        </w:rPr>
      </w:pPr>
      <w:r>
        <w:rPr>
          <w:rFonts w:hint="eastAsia"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rPr>
        <w:t xml:space="preserve">投诉处理涉及的全部责任主体已经依法终止的。 </w:t>
      </w:r>
    </w:p>
    <w:p w14:paraId="4ECB5A01">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 xml:space="preserve">感谢您对我单位工作的大力支持！ </w:t>
      </w:r>
    </w:p>
    <w:p w14:paraId="6A48C887">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auto"/>
          <w:spacing w:val="0"/>
          <w:sz w:val="32"/>
          <w:szCs w:val="32"/>
        </w:rPr>
      </w:pPr>
    </w:p>
    <w:p w14:paraId="0541E007">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auto"/>
          <w:spacing w:val="0"/>
          <w:sz w:val="32"/>
          <w:szCs w:val="32"/>
        </w:rPr>
      </w:pPr>
    </w:p>
    <w:p w14:paraId="4B3C1F1F">
      <w:pPr>
        <w:keepNext w:val="0"/>
        <w:keepLines w:val="0"/>
        <w:pageBreakBefore w:val="0"/>
        <w:widowControl w:val="0"/>
        <w:kinsoku/>
        <w:overflowPunct/>
        <w:topLinePunct w:val="0"/>
        <w:autoSpaceDE/>
        <w:autoSpaceDN/>
        <w:bidi w:val="0"/>
        <w:adjustRightInd/>
        <w:snapToGrid/>
        <w:spacing w:line="520" w:lineRule="exact"/>
        <w:ind w:firstLine="520" w:firstLineChars="200"/>
        <w:jc w:val="right"/>
        <w:textAlignment w:val="auto"/>
        <w:rPr>
          <w:rFonts w:hint="default" w:ascii="Times New Roman" w:hAnsi="Times New Roman" w:eastAsia="微软雅黑" w:cs="Times New Roman"/>
          <w:color w:val="auto"/>
          <w:spacing w:val="0"/>
          <w:sz w:val="26"/>
          <w:szCs w:val="26"/>
        </w:rPr>
      </w:pPr>
    </w:p>
    <w:p w14:paraId="5C82B30A">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 xml:space="preserve">单位名称____ （印章）      </w:t>
      </w:r>
    </w:p>
    <w:p w14:paraId="1D1B6B1D">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u w:val="single"/>
          <w:lang w:val="en-US" w:eastAsia="zh-CN"/>
        </w:rPr>
        <w:t xml:space="preserve">    </w:t>
      </w:r>
      <w:r>
        <w:rPr>
          <w:rFonts w:hint="default" w:ascii="Times New Roman" w:hAnsi="Times New Roman" w:eastAsia="方正仿宋_GBK" w:cs="Times New Roman"/>
          <w:color w:val="auto"/>
          <w:spacing w:val="0"/>
          <w:sz w:val="32"/>
          <w:szCs w:val="32"/>
        </w:rPr>
        <w:t>年</w:t>
      </w:r>
      <w:r>
        <w:rPr>
          <w:rFonts w:hint="default" w:ascii="Times New Roman" w:hAnsi="Times New Roman" w:eastAsia="方正仿宋_GBK" w:cs="Times New Roman"/>
          <w:color w:val="auto"/>
          <w:spacing w:val="0"/>
          <w:sz w:val="32"/>
          <w:szCs w:val="32"/>
          <w:u w:val="single"/>
          <w:lang w:val="en-US" w:eastAsia="zh-CN"/>
        </w:rPr>
        <w:t xml:space="preserve">    </w:t>
      </w:r>
      <w:r>
        <w:rPr>
          <w:rFonts w:hint="default" w:ascii="Times New Roman" w:hAnsi="Times New Roman" w:eastAsia="方正仿宋_GBK" w:cs="Times New Roman"/>
          <w:color w:val="auto"/>
          <w:spacing w:val="0"/>
          <w:sz w:val="32"/>
          <w:szCs w:val="32"/>
        </w:rPr>
        <w:t>月</w:t>
      </w:r>
      <w:r>
        <w:rPr>
          <w:rFonts w:hint="default" w:ascii="Times New Roman" w:hAnsi="Times New Roman" w:eastAsia="方正仿宋_GBK" w:cs="Times New Roman"/>
          <w:color w:val="auto"/>
          <w:spacing w:val="0"/>
          <w:sz w:val="32"/>
          <w:szCs w:val="32"/>
          <w:u w:val="single"/>
          <w:lang w:val="en-US" w:eastAsia="zh-CN"/>
        </w:rPr>
        <w:t xml:space="preserve">    </w:t>
      </w:r>
      <w:r>
        <w:rPr>
          <w:rFonts w:hint="default" w:ascii="Times New Roman" w:hAnsi="Times New Roman" w:eastAsia="方正仿宋_GBK" w:cs="Times New Roman"/>
          <w:color w:val="auto"/>
          <w:spacing w:val="0"/>
          <w:sz w:val="32"/>
          <w:szCs w:val="32"/>
        </w:rPr>
        <w:t xml:space="preserve">日       </w:t>
      </w:r>
    </w:p>
    <w:p w14:paraId="3FE90144">
      <w:pPr>
        <w:keepNext w:val="0"/>
        <w:keepLines w:val="0"/>
        <w:pageBreakBefore w:val="0"/>
        <w:widowControl w:val="0"/>
        <w:kinsoku/>
        <w:overflowPunct/>
        <w:topLinePunct w:val="0"/>
        <w:autoSpaceDE/>
        <w:autoSpaceDN/>
        <w:bidi w:val="0"/>
        <w:adjustRightInd/>
        <w:snapToGrid/>
        <w:spacing w:line="520" w:lineRule="exact"/>
        <w:ind w:firstLine="640" w:firstLineChars="200"/>
        <w:jc w:val="right"/>
        <w:textAlignment w:val="auto"/>
        <w:rPr>
          <w:rFonts w:hint="default" w:ascii="Times New Roman" w:hAnsi="Times New Roman" w:eastAsia="方正仿宋_GBK" w:cs="Times New Roman"/>
          <w:color w:val="auto"/>
          <w:spacing w:val="0"/>
          <w:sz w:val="32"/>
          <w:szCs w:val="32"/>
        </w:rPr>
      </w:pPr>
    </w:p>
    <w:p w14:paraId="68E25D5A">
      <w:pPr>
        <w:keepNext w:val="0"/>
        <w:keepLines w:val="0"/>
        <w:pageBreakBefore w:val="0"/>
        <w:widowControl w:val="0"/>
        <w:kinsoku/>
        <w:overflowPunct/>
        <w:topLinePunct w:val="0"/>
        <w:autoSpaceDE/>
        <w:autoSpaceDN/>
        <w:bidi w:val="0"/>
        <w:adjustRightInd/>
        <w:snapToGrid/>
        <w:spacing w:line="520" w:lineRule="exact"/>
        <w:ind w:firstLine="640" w:firstLineChars="200"/>
        <w:jc w:val="right"/>
        <w:textAlignment w:val="auto"/>
        <w:rPr>
          <w:rFonts w:hint="default" w:ascii="Times New Roman" w:hAnsi="Times New Roman" w:eastAsia="方正仿宋_GBK" w:cs="Times New Roman"/>
          <w:color w:val="auto"/>
          <w:spacing w:val="0"/>
          <w:sz w:val="32"/>
          <w:szCs w:val="32"/>
        </w:rPr>
      </w:pPr>
    </w:p>
    <w:p w14:paraId="4F2422C1">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color w:val="auto"/>
          <w:spacing w:val="0"/>
        </w:rPr>
      </w:pPr>
      <w:r>
        <w:rPr>
          <w:rFonts w:hint="default" w:ascii="Times New Roman" w:hAnsi="Times New Roman" w:eastAsia="方正仿宋_GBK" w:cs="Times New Roman"/>
          <w:color w:val="auto"/>
          <w:spacing w:val="0"/>
          <w:sz w:val="32"/>
          <w:szCs w:val="32"/>
        </w:rPr>
        <w:t>通信地址：</w:t>
      </w:r>
      <w:r>
        <w:rPr>
          <w:rFonts w:hint="default" w:ascii="Times New Roman" w:hAnsi="Times New Roman" w:eastAsia="方正仿宋_GBK" w:cs="Times New Roman"/>
          <w:color w:val="auto"/>
          <w:spacing w:val="0"/>
          <w:sz w:val="32"/>
          <w:szCs w:val="32"/>
          <w:u w:val="single"/>
        </w:rPr>
        <w:t xml:space="preserve">             </w:t>
      </w:r>
      <w:r>
        <w:rPr>
          <w:rFonts w:hint="default" w:ascii="Times New Roman" w:hAnsi="Times New Roman" w:eastAsia="方正仿宋_GBK" w:cs="Times New Roman"/>
          <w:color w:val="auto"/>
          <w:spacing w:val="0"/>
          <w:sz w:val="32"/>
          <w:szCs w:val="32"/>
        </w:rPr>
        <w:t xml:space="preserve">  咨询电话：</w:t>
      </w:r>
      <w:r>
        <w:rPr>
          <w:rFonts w:hint="default" w:ascii="Times New Roman" w:hAnsi="Times New Roman" w:eastAsia="方正仿宋_GBK" w:cs="Times New Roman"/>
          <w:color w:val="auto"/>
          <w:spacing w:val="0"/>
          <w:sz w:val="32"/>
          <w:szCs w:val="32"/>
          <w:u w:val="single"/>
        </w:rPr>
        <w:t xml:space="preserve">          </w:t>
      </w:r>
    </w:p>
    <w:p w14:paraId="15B26AB5">
      <w:pPr>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br w:type="page"/>
      </w:r>
    </w:p>
    <w:p w14:paraId="0894E3B1">
      <w:pPr>
        <w:pStyle w:val="16"/>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leftChars="0" w:right="0" w:firstLine="640" w:firstLineChars="200"/>
        <w:jc w:val="right"/>
        <w:textAlignment w:val="auto"/>
        <w:rPr>
          <w:rFonts w:hint="default" w:ascii="Times New Roman" w:hAnsi="Times New Roman" w:eastAsia="方正仿宋_GBK" w:cs="Times New Roman"/>
          <w:color w:val="auto"/>
          <w:spacing w:val="0"/>
          <w:sz w:val="32"/>
          <w:szCs w:val="32"/>
          <w:lang w:val="en-US" w:eastAsia="zh-CN"/>
        </w:rPr>
      </w:pPr>
    </w:p>
    <w:p w14:paraId="19CEF7D3">
      <w:pPr>
        <w:pStyle w:val="16"/>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leftChars="0" w:right="0" w:firstLine="640" w:firstLineChars="200"/>
        <w:jc w:val="right"/>
        <w:textAlignment w:val="auto"/>
        <w:rPr>
          <w:rFonts w:hint="default" w:ascii="Times New Roman" w:hAnsi="Times New Roman" w:eastAsia="方正仿宋_GBK" w:cs="Times New Roman"/>
          <w:color w:val="auto"/>
          <w:spacing w:val="0"/>
          <w:sz w:val="32"/>
          <w:szCs w:val="32"/>
          <w:lang w:val="en-US" w:eastAsia="zh-CN"/>
        </w:rPr>
      </w:pPr>
    </w:p>
    <w:p w14:paraId="51614F7D">
      <w:pPr>
        <w:pStyle w:val="16"/>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leftChars="0" w:right="0" w:firstLine="640" w:firstLineChars="200"/>
        <w:jc w:val="right"/>
        <w:textAlignment w:val="auto"/>
        <w:rPr>
          <w:rFonts w:hint="default" w:ascii="Times New Roman" w:hAnsi="Times New Roman" w:eastAsia="方正仿宋_GBK" w:cs="Times New Roman"/>
          <w:color w:val="auto"/>
          <w:spacing w:val="0"/>
          <w:sz w:val="32"/>
          <w:szCs w:val="32"/>
          <w:lang w:val="en-US" w:eastAsia="zh-CN"/>
        </w:rPr>
      </w:pPr>
    </w:p>
    <w:p w14:paraId="004479EC">
      <w:pPr>
        <w:pStyle w:val="16"/>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leftChars="0" w:right="0" w:firstLine="640" w:firstLineChars="200"/>
        <w:jc w:val="right"/>
        <w:textAlignment w:val="auto"/>
        <w:rPr>
          <w:rFonts w:hint="default" w:ascii="Times New Roman" w:hAnsi="Times New Roman" w:eastAsia="方正仿宋_GBK" w:cs="Times New Roman"/>
          <w:color w:val="auto"/>
          <w:spacing w:val="0"/>
          <w:sz w:val="32"/>
          <w:szCs w:val="32"/>
          <w:lang w:val="en-US" w:eastAsia="zh-CN"/>
        </w:rPr>
      </w:pPr>
    </w:p>
    <w:p w14:paraId="61C0421C">
      <w:pPr>
        <w:pStyle w:val="16"/>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leftChars="0" w:right="0" w:firstLine="640" w:firstLineChars="200"/>
        <w:jc w:val="right"/>
        <w:textAlignment w:val="auto"/>
        <w:rPr>
          <w:rFonts w:hint="default" w:ascii="Times New Roman" w:hAnsi="Times New Roman" w:eastAsia="方正仿宋_GBK" w:cs="Times New Roman"/>
          <w:color w:val="auto"/>
          <w:spacing w:val="0"/>
          <w:sz w:val="32"/>
          <w:szCs w:val="32"/>
          <w:lang w:val="en-US" w:eastAsia="zh-CN"/>
        </w:rPr>
      </w:pPr>
    </w:p>
    <w:p w14:paraId="59C89484">
      <w:pPr>
        <w:pStyle w:val="16"/>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leftChars="0" w:right="0" w:firstLine="640" w:firstLineChars="200"/>
        <w:jc w:val="right"/>
        <w:textAlignment w:val="auto"/>
        <w:rPr>
          <w:rFonts w:hint="default" w:ascii="Times New Roman" w:hAnsi="Times New Roman" w:eastAsia="方正仿宋_GBK" w:cs="Times New Roman"/>
          <w:color w:val="auto"/>
          <w:spacing w:val="0"/>
          <w:sz w:val="32"/>
          <w:szCs w:val="32"/>
          <w:lang w:val="en-US" w:eastAsia="zh-CN"/>
        </w:rPr>
      </w:pPr>
    </w:p>
    <w:p w14:paraId="6962E41B">
      <w:pPr>
        <w:pStyle w:val="16"/>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leftChars="0" w:right="0" w:firstLine="640" w:firstLineChars="200"/>
        <w:jc w:val="right"/>
        <w:textAlignment w:val="auto"/>
        <w:rPr>
          <w:rFonts w:hint="default" w:ascii="Times New Roman" w:hAnsi="Times New Roman" w:eastAsia="方正仿宋_GBK" w:cs="Times New Roman"/>
          <w:color w:val="auto"/>
          <w:spacing w:val="0"/>
          <w:sz w:val="32"/>
          <w:szCs w:val="32"/>
          <w:lang w:val="en-US" w:eastAsia="zh-CN"/>
        </w:rPr>
      </w:pPr>
    </w:p>
    <w:p w14:paraId="0B4B1DCB">
      <w:pPr>
        <w:pStyle w:val="16"/>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leftChars="0" w:right="0" w:firstLine="640" w:firstLineChars="200"/>
        <w:jc w:val="right"/>
        <w:textAlignment w:val="auto"/>
        <w:rPr>
          <w:rFonts w:hint="default" w:ascii="Times New Roman" w:hAnsi="Times New Roman" w:eastAsia="方正仿宋_GBK" w:cs="Times New Roman"/>
          <w:color w:val="auto"/>
          <w:spacing w:val="0"/>
          <w:sz w:val="32"/>
          <w:szCs w:val="32"/>
          <w:lang w:val="en-US" w:eastAsia="zh-CN"/>
        </w:rPr>
      </w:pPr>
    </w:p>
    <w:p w14:paraId="21192D17">
      <w:pPr>
        <w:pStyle w:val="16"/>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leftChars="0" w:right="0" w:firstLine="640" w:firstLineChars="200"/>
        <w:jc w:val="right"/>
        <w:textAlignment w:val="auto"/>
        <w:rPr>
          <w:rFonts w:hint="default" w:ascii="Times New Roman" w:hAnsi="Times New Roman" w:eastAsia="方正仿宋_GBK" w:cs="Times New Roman"/>
          <w:color w:val="auto"/>
          <w:spacing w:val="0"/>
          <w:sz w:val="32"/>
          <w:szCs w:val="32"/>
          <w:lang w:val="en-US" w:eastAsia="zh-CN"/>
        </w:rPr>
      </w:pPr>
    </w:p>
    <w:p w14:paraId="2CD1C143">
      <w:pPr>
        <w:pStyle w:val="16"/>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leftChars="0" w:right="0" w:firstLine="640" w:firstLineChars="200"/>
        <w:jc w:val="right"/>
        <w:textAlignment w:val="auto"/>
        <w:rPr>
          <w:rFonts w:hint="default" w:ascii="Times New Roman" w:hAnsi="Times New Roman" w:eastAsia="方正仿宋_GBK" w:cs="Times New Roman"/>
          <w:color w:val="auto"/>
          <w:spacing w:val="0"/>
          <w:sz w:val="32"/>
          <w:szCs w:val="32"/>
          <w:lang w:val="en-US" w:eastAsia="zh-CN"/>
        </w:rPr>
      </w:pPr>
    </w:p>
    <w:p w14:paraId="18D0065F">
      <w:pPr>
        <w:pStyle w:val="16"/>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leftChars="0" w:right="0" w:firstLine="640" w:firstLineChars="200"/>
        <w:jc w:val="right"/>
        <w:textAlignment w:val="auto"/>
        <w:rPr>
          <w:rFonts w:hint="default" w:ascii="Times New Roman" w:hAnsi="Times New Roman" w:eastAsia="方正仿宋_GBK" w:cs="Times New Roman"/>
          <w:color w:val="auto"/>
          <w:spacing w:val="0"/>
          <w:sz w:val="32"/>
          <w:szCs w:val="32"/>
          <w:lang w:val="en-US" w:eastAsia="zh-CN"/>
        </w:rPr>
      </w:pPr>
    </w:p>
    <w:p w14:paraId="2200EE39">
      <w:pPr>
        <w:pStyle w:val="16"/>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leftChars="0" w:right="0" w:firstLine="640" w:firstLineChars="200"/>
        <w:jc w:val="right"/>
        <w:textAlignment w:val="auto"/>
        <w:rPr>
          <w:rFonts w:hint="default" w:ascii="Times New Roman" w:hAnsi="Times New Roman" w:eastAsia="方正仿宋_GBK" w:cs="Times New Roman"/>
          <w:color w:val="auto"/>
          <w:spacing w:val="0"/>
          <w:sz w:val="32"/>
          <w:szCs w:val="32"/>
          <w:lang w:val="en-US" w:eastAsia="zh-CN"/>
        </w:rPr>
      </w:pPr>
    </w:p>
    <w:p w14:paraId="3B257364">
      <w:pPr>
        <w:pStyle w:val="16"/>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leftChars="0" w:right="0" w:firstLine="640" w:firstLineChars="200"/>
        <w:jc w:val="right"/>
        <w:textAlignment w:val="auto"/>
        <w:rPr>
          <w:rFonts w:hint="default" w:ascii="Times New Roman" w:hAnsi="Times New Roman" w:eastAsia="方正仿宋_GBK" w:cs="Times New Roman"/>
          <w:color w:val="auto"/>
          <w:spacing w:val="0"/>
          <w:sz w:val="32"/>
          <w:szCs w:val="32"/>
          <w:lang w:val="en-US" w:eastAsia="zh-CN"/>
        </w:rPr>
      </w:pPr>
    </w:p>
    <w:p w14:paraId="71B40625">
      <w:pPr>
        <w:pStyle w:val="16"/>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leftChars="0" w:right="0" w:firstLine="640" w:firstLineChars="200"/>
        <w:jc w:val="right"/>
        <w:textAlignment w:val="auto"/>
        <w:rPr>
          <w:rFonts w:hint="default" w:ascii="Times New Roman" w:hAnsi="Times New Roman" w:eastAsia="方正仿宋_GBK" w:cs="Times New Roman"/>
          <w:color w:val="auto"/>
          <w:spacing w:val="0"/>
          <w:sz w:val="32"/>
          <w:szCs w:val="32"/>
          <w:lang w:val="en-US" w:eastAsia="zh-CN"/>
        </w:rPr>
      </w:pPr>
    </w:p>
    <w:p w14:paraId="66A2EB7B">
      <w:pPr>
        <w:pStyle w:val="16"/>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leftChars="0" w:right="0" w:firstLine="640" w:firstLineChars="200"/>
        <w:jc w:val="right"/>
        <w:textAlignment w:val="auto"/>
        <w:rPr>
          <w:rFonts w:hint="default" w:ascii="Times New Roman" w:hAnsi="Times New Roman" w:eastAsia="方正仿宋_GBK" w:cs="Times New Roman"/>
          <w:color w:val="auto"/>
          <w:spacing w:val="0"/>
          <w:sz w:val="32"/>
          <w:szCs w:val="32"/>
          <w:lang w:val="en-US" w:eastAsia="zh-CN"/>
        </w:rPr>
      </w:pPr>
    </w:p>
    <w:p w14:paraId="62D76449">
      <w:pPr>
        <w:pStyle w:val="16"/>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leftChars="0" w:right="0" w:firstLine="640" w:firstLineChars="200"/>
        <w:jc w:val="right"/>
        <w:textAlignment w:val="auto"/>
        <w:rPr>
          <w:rFonts w:hint="default" w:ascii="Times New Roman" w:hAnsi="Times New Roman" w:eastAsia="方正仿宋_GBK" w:cs="Times New Roman"/>
          <w:color w:val="auto"/>
          <w:spacing w:val="0"/>
          <w:sz w:val="32"/>
          <w:szCs w:val="32"/>
          <w:lang w:val="en-US" w:eastAsia="zh-CN"/>
        </w:rPr>
      </w:pPr>
    </w:p>
    <w:p w14:paraId="1B05D6C0">
      <w:pPr>
        <w:pStyle w:val="16"/>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leftChars="0" w:right="0" w:firstLine="640" w:firstLineChars="200"/>
        <w:jc w:val="right"/>
        <w:textAlignment w:val="auto"/>
        <w:rPr>
          <w:rFonts w:hint="default" w:ascii="Times New Roman" w:hAnsi="Times New Roman" w:eastAsia="方正仿宋_GBK" w:cs="Times New Roman"/>
          <w:color w:val="auto"/>
          <w:spacing w:val="0"/>
          <w:sz w:val="32"/>
          <w:szCs w:val="32"/>
          <w:lang w:val="en-US" w:eastAsia="zh-CN"/>
        </w:rPr>
      </w:pPr>
    </w:p>
    <w:p w14:paraId="08C4502F">
      <w:pPr>
        <w:pStyle w:val="16"/>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leftChars="0" w:right="0" w:firstLine="640" w:firstLineChars="200"/>
        <w:jc w:val="right"/>
        <w:textAlignment w:val="auto"/>
        <w:rPr>
          <w:rFonts w:hint="default" w:ascii="Times New Roman" w:hAnsi="Times New Roman" w:eastAsia="方正仿宋_GBK" w:cs="Times New Roman"/>
          <w:color w:val="auto"/>
          <w:spacing w:val="0"/>
          <w:sz w:val="32"/>
          <w:szCs w:val="32"/>
          <w:lang w:val="en-US" w:eastAsia="zh-CN"/>
        </w:rPr>
      </w:pPr>
    </w:p>
    <w:p w14:paraId="14CB9965">
      <w:pPr>
        <w:pStyle w:val="16"/>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leftChars="0" w:right="0" w:firstLine="640" w:firstLineChars="200"/>
        <w:jc w:val="right"/>
        <w:textAlignment w:val="auto"/>
        <w:rPr>
          <w:rFonts w:hint="default" w:ascii="Times New Roman" w:hAnsi="Times New Roman" w:eastAsia="方正仿宋_GBK" w:cs="Times New Roman"/>
          <w:color w:val="auto"/>
          <w:spacing w:val="0"/>
          <w:sz w:val="32"/>
          <w:szCs w:val="32"/>
          <w:lang w:val="en-US" w:eastAsia="zh-CN"/>
        </w:rPr>
      </w:pPr>
    </w:p>
    <w:p w14:paraId="66D9493C">
      <w:pPr>
        <w:pStyle w:val="16"/>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leftChars="0" w:right="0" w:firstLine="640" w:firstLineChars="200"/>
        <w:jc w:val="right"/>
        <w:textAlignment w:val="auto"/>
        <w:rPr>
          <w:rFonts w:hint="default" w:ascii="Times New Roman" w:hAnsi="Times New Roman" w:eastAsia="方正仿宋_GBK" w:cs="Times New Roman"/>
          <w:color w:val="auto"/>
          <w:spacing w:val="0"/>
          <w:sz w:val="32"/>
          <w:szCs w:val="32"/>
          <w:lang w:val="en-US" w:eastAsia="zh-CN"/>
        </w:rPr>
      </w:pPr>
    </w:p>
    <w:p w14:paraId="5200EA12">
      <w:pPr>
        <w:pStyle w:val="16"/>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leftChars="0" w:right="0" w:firstLine="640" w:firstLineChars="200"/>
        <w:jc w:val="right"/>
        <w:textAlignment w:val="auto"/>
        <w:rPr>
          <w:rFonts w:hint="default" w:ascii="Times New Roman" w:hAnsi="Times New Roman" w:eastAsia="方正仿宋_GBK" w:cs="Times New Roman"/>
          <w:color w:val="auto"/>
          <w:spacing w:val="0"/>
          <w:sz w:val="32"/>
          <w:szCs w:val="32"/>
          <w:lang w:val="en-US" w:eastAsia="zh-CN"/>
        </w:rPr>
      </w:pPr>
    </w:p>
    <w:p w14:paraId="0DC6AA28">
      <w:pPr>
        <w:pStyle w:val="16"/>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leftChars="0" w:right="0" w:firstLine="640" w:firstLineChars="200"/>
        <w:jc w:val="right"/>
        <w:textAlignment w:val="auto"/>
        <w:rPr>
          <w:rFonts w:hint="default" w:ascii="Times New Roman" w:hAnsi="Times New Roman" w:eastAsia="方正仿宋_GBK" w:cs="Times New Roman"/>
          <w:color w:val="auto"/>
          <w:spacing w:val="0"/>
          <w:sz w:val="32"/>
          <w:szCs w:val="32"/>
          <w:lang w:val="en-US" w:eastAsia="zh-CN"/>
        </w:rPr>
      </w:pPr>
    </w:p>
    <w:p w14:paraId="2FCDADD6">
      <w:pPr>
        <w:keepNext w:val="0"/>
        <w:keepLines w:val="0"/>
        <w:pageBreakBefore w:val="0"/>
        <w:widowControl w:val="0"/>
        <w:kinsoku/>
        <w:wordWrap/>
        <w:overflowPunct/>
        <w:topLinePunct w:val="0"/>
        <w:autoSpaceDE/>
        <w:autoSpaceDN/>
        <w:bidi w:val="0"/>
        <w:adjustRightInd/>
        <w:snapToGrid/>
        <w:spacing w:line="540" w:lineRule="exact"/>
        <w:ind w:firstLine="280" w:firstLineChars="1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w w:val="100"/>
          <w:sz w:val="28"/>
          <w:szCs w:val="28"/>
        </w:rP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377825</wp:posOffset>
                </wp:positionV>
                <wp:extent cx="5600700"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8pt;margin-top:29.75pt;height:0pt;width:441pt;z-index:251660288;mso-width-relative:page;mso-height-relative:page;" filled="f" stroked="t" coordsize="21600,21600" o:gfxdata="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uawQrXAAAACAEAAA8AAAAAAAAAAQAgAAAAIgAAAGRycy9kb3ducmV2LnhtbFBLAQIUABQA&#10;AAAIAIdO4kCAGUY/8QEAAOYDAAAOAAAAAAAAAAEAIAAAACYBAABkcnMvZTJvRG9jLnhtbFBLBQYA&#10;AAAABgAGAFkBAACJBQAAAAA=&#10;">
                <v:fill on="f" focussize="0,0"/>
                <v:stroke color="#000000" joinstyle="round"/>
                <v:imagedata o:title=""/>
                <o:lock v:ext="edit" aspectratio="f"/>
              </v:line>
            </w:pict>
          </mc:Fallback>
        </mc:AlternateContent>
      </w:r>
      <w:r>
        <w:rPr>
          <w:rFonts w:hint="default" w:ascii="Times New Roman" w:hAnsi="Times New Roman" w:eastAsia="方正仿宋_GBK" w:cs="Times New Roman"/>
          <w:color w:val="auto"/>
          <w:spacing w:val="0"/>
          <w:w w:val="100"/>
          <w:sz w:val="28"/>
          <w:szCs w:val="28"/>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37465</wp:posOffset>
                </wp:positionV>
                <wp:extent cx="560070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05pt;margin-top:2.95pt;height:0pt;width:441pt;z-index:251659264;mso-width-relative:page;mso-height-relative:page;" filled="f" stroked="t" coordsize="21600,21600" o:gfxdata="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W&#10;pbp20gAAAAUBAAAPAAAAAAAAAAEAIAAAACIAAABkcnMvZG93bnJldi54bWxQSwECFAAUAAAACACH&#10;TuJALQT9fvEBAADmAwAADgAAAAAAAAABACAAAAAhAQAAZHJzL2Uyb0RvYy54bWxQSwUGAAAAAAYA&#10;BgBZAQAAhAUAAAAA&#10;">
                <v:fill on="f" focussize="0,0"/>
                <v:stroke color="#000000" joinstyle="round"/>
                <v:imagedata o:title=""/>
                <o:lock v:ext="edit" aspectratio="f"/>
              </v:line>
            </w:pict>
          </mc:Fallback>
        </mc:AlternateContent>
      </w:r>
      <w:r>
        <w:rPr>
          <w:rFonts w:hint="default" w:ascii="Times New Roman" w:hAnsi="Times New Roman" w:eastAsia="方正仿宋_GBK" w:cs="Times New Roman"/>
          <w:color w:val="auto"/>
          <w:spacing w:val="0"/>
          <w:w w:val="100"/>
          <w:sz w:val="28"/>
          <w:szCs w:val="28"/>
        </w:rPr>
        <w:t xml:space="preserve">宿迁市住房和城乡建设局办公室   </w:t>
      </w:r>
      <w:r>
        <w:rPr>
          <w:rFonts w:hint="default" w:ascii="Times New Roman" w:hAnsi="Times New Roman" w:eastAsia="方正仿宋_GBK" w:cs="Times New Roman"/>
          <w:color w:val="auto"/>
          <w:spacing w:val="0"/>
          <w:w w:val="100"/>
          <w:sz w:val="28"/>
          <w:szCs w:val="28"/>
          <w:lang w:val="en-US" w:eastAsia="zh-CN"/>
        </w:rPr>
        <w:t xml:space="preserve">       </w:t>
      </w:r>
      <w:r>
        <w:rPr>
          <w:rFonts w:hint="default" w:ascii="Times New Roman" w:hAnsi="Times New Roman" w:eastAsia="方正仿宋_GBK" w:cs="Times New Roman"/>
          <w:color w:val="auto"/>
          <w:spacing w:val="0"/>
          <w:w w:val="100"/>
          <w:sz w:val="28"/>
          <w:szCs w:val="28"/>
        </w:rPr>
        <w:t xml:space="preserve"> 202</w:t>
      </w:r>
      <w:r>
        <w:rPr>
          <w:rFonts w:hint="default" w:ascii="Times New Roman" w:hAnsi="Times New Roman" w:eastAsia="方正仿宋_GBK" w:cs="Times New Roman"/>
          <w:color w:val="auto"/>
          <w:spacing w:val="0"/>
          <w:w w:val="100"/>
          <w:sz w:val="28"/>
          <w:szCs w:val="28"/>
          <w:lang w:val="en-US" w:eastAsia="zh-CN"/>
        </w:rPr>
        <w:t>5</w:t>
      </w:r>
      <w:r>
        <w:rPr>
          <w:rFonts w:hint="default" w:ascii="Times New Roman" w:hAnsi="Times New Roman" w:eastAsia="方正仿宋_GBK" w:cs="Times New Roman"/>
          <w:color w:val="auto"/>
          <w:spacing w:val="0"/>
          <w:w w:val="100"/>
          <w:sz w:val="28"/>
          <w:szCs w:val="28"/>
        </w:rPr>
        <w:t>年</w:t>
      </w:r>
      <w:r>
        <w:rPr>
          <w:rFonts w:hint="default" w:ascii="Times New Roman" w:hAnsi="Times New Roman" w:eastAsia="方正仿宋_GBK" w:cs="Times New Roman"/>
          <w:color w:val="auto"/>
          <w:spacing w:val="0"/>
          <w:w w:val="100"/>
          <w:sz w:val="28"/>
          <w:szCs w:val="28"/>
          <w:lang w:val="en-US" w:eastAsia="zh-CN"/>
        </w:rPr>
        <w:t>4</w:t>
      </w:r>
      <w:r>
        <w:rPr>
          <w:rFonts w:hint="default" w:ascii="Times New Roman" w:hAnsi="Times New Roman" w:eastAsia="方正仿宋_GBK" w:cs="Times New Roman"/>
          <w:color w:val="auto"/>
          <w:spacing w:val="0"/>
          <w:w w:val="100"/>
          <w:sz w:val="28"/>
          <w:szCs w:val="28"/>
        </w:rPr>
        <w:t>月</w:t>
      </w:r>
      <w:r>
        <w:rPr>
          <w:rFonts w:hint="default" w:ascii="Times New Roman" w:hAnsi="Times New Roman" w:cs="Times New Roman"/>
          <w:color w:val="auto"/>
          <w:spacing w:val="0"/>
          <w:w w:val="100"/>
          <w:sz w:val="28"/>
          <w:szCs w:val="28"/>
          <w:lang w:val="en-US" w:eastAsia="zh-CN"/>
        </w:rPr>
        <w:t>14</w:t>
      </w:r>
      <w:r>
        <w:rPr>
          <w:rFonts w:hint="default" w:ascii="Times New Roman" w:hAnsi="Times New Roman" w:eastAsia="方正仿宋_GBK" w:cs="Times New Roman"/>
          <w:color w:val="auto"/>
          <w:spacing w:val="0"/>
          <w:w w:val="100"/>
          <w:sz w:val="28"/>
          <w:szCs w:val="28"/>
        </w:rPr>
        <w:t>日印发</w:t>
      </w:r>
    </w:p>
    <w:sectPr>
      <w:footerReference r:id="rId3" w:type="default"/>
      <w:pgSz w:w="11906" w:h="16838"/>
      <w:pgMar w:top="2098" w:right="1531" w:bottom="1701"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16BE9">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65A5BF">
                          <w:pPr>
                            <w:pStyle w:val="1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65A5BF">
                    <w:pPr>
                      <w:pStyle w:val="1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liMzMxMTQzN2EyZmRlYzk1MzMwNjRiM2FiNzg4YjgifQ=="/>
  </w:docVars>
  <w:rsids>
    <w:rsidRoot w:val="00FD5530"/>
    <w:rsid w:val="000A2D09"/>
    <w:rsid w:val="000D486A"/>
    <w:rsid w:val="00120D4A"/>
    <w:rsid w:val="001A5E76"/>
    <w:rsid w:val="007B1A45"/>
    <w:rsid w:val="008E37AE"/>
    <w:rsid w:val="00EE6F3C"/>
    <w:rsid w:val="00FD5530"/>
    <w:rsid w:val="0A335301"/>
    <w:rsid w:val="0A51342A"/>
    <w:rsid w:val="11BC6149"/>
    <w:rsid w:val="23A62353"/>
    <w:rsid w:val="27B67B98"/>
    <w:rsid w:val="38887D57"/>
    <w:rsid w:val="3D136199"/>
    <w:rsid w:val="47060B1D"/>
    <w:rsid w:val="47C727C0"/>
    <w:rsid w:val="49BB25A4"/>
    <w:rsid w:val="526E052A"/>
    <w:rsid w:val="66C572DE"/>
    <w:rsid w:val="721C41B7"/>
    <w:rsid w:val="77335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1"/>
    <w:autoRedefine/>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2"/>
    <w:autoRedefine/>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3"/>
    <w:autoRedefine/>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4"/>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5"/>
    <w:autoRedefine/>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6"/>
    <w:autoRedefine/>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8"/>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Body Text"/>
    <w:basedOn w:val="1"/>
    <w:next w:val="12"/>
    <w:qFormat/>
    <w:uiPriority w:val="1"/>
    <w:pPr>
      <w:autoSpaceDE w:val="0"/>
      <w:autoSpaceDN w:val="0"/>
      <w:spacing w:line="240" w:lineRule="auto"/>
      <w:jc w:val="left"/>
    </w:pPr>
    <w:rPr>
      <w:rFonts w:ascii="仿宋" w:hAnsi="仿宋" w:eastAsia="仿宋" w:cs="仿宋"/>
      <w:kern w:val="0"/>
      <w:sz w:val="28"/>
      <w:szCs w:val="28"/>
      <w:lang w:val="zh-CN" w:bidi="zh-CN"/>
    </w:rPr>
  </w:style>
  <w:style w:type="paragraph" w:styleId="12">
    <w:name w:val="Body Text 2"/>
    <w:basedOn w:val="1"/>
    <w:qFormat/>
    <w:uiPriority w:val="0"/>
    <w:pPr>
      <w:spacing w:line="360" w:lineRule="exact"/>
    </w:pPr>
    <w:rPr>
      <w:sz w:val="24"/>
    </w:rPr>
  </w:style>
  <w:style w:type="paragraph" w:styleId="13">
    <w:name w:val="footer"/>
    <w:basedOn w:val="1"/>
    <w:semiHidden/>
    <w:unhideWhenUsed/>
    <w:qFormat/>
    <w:uiPriority w:val="99"/>
    <w:pPr>
      <w:tabs>
        <w:tab w:val="center" w:pos="4153"/>
        <w:tab w:val="right" w:pos="8306"/>
      </w:tabs>
      <w:snapToGrid w:val="0"/>
      <w:jc w:val="left"/>
    </w:pPr>
    <w:rPr>
      <w:sz w:val="18"/>
    </w:rPr>
  </w:style>
  <w:style w:type="paragraph" w:styleId="1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Subtitle"/>
    <w:basedOn w:val="1"/>
    <w:next w:val="1"/>
    <w:link w:val="30"/>
    <w:autoRedefine/>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paragraph" w:styleId="17">
    <w:name w:val="Title"/>
    <w:basedOn w:val="1"/>
    <w:next w:val="1"/>
    <w:link w:val="29"/>
    <w:autoRedefine/>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20">
    <w:name w:val="标题 1 字符"/>
    <w:basedOn w:val="19"/>
    <w:link w:val="2"/>
    <w:qFormat/>
    <w:uiPriority w:val="9"/>
    <w:rPr>
      <w:rFonts w:asciiTheme="majorHAnsi" w:hAnsiTheme="majorHAnsi" w:eastAsiaTheme="majorEastAsia" w:cstheme="majorBidi"/>
      <w:color w:val="104862" w:themeColor="accent1" w:themeShade="BF"/>
      <w:sz w:val="48"/>
      <w:szCs w:val="48"/>
    </w:rPr>
  </w:style>
  <w:style w:type="character" w:customStyle="1" w:styleId="21">
    <w:name w:val="标题 2 字符"/>
    <w:basedOn w:val="19"/>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2">
    <w:name w:val="标题 3 字符"/>
    <w:basedOn w:val="19"/>
    <w:link w:val="4"/>
    <w:autoRedefine/>
    <w:semiHidden/>
    <w:qFormat/>
    <w:uiPriority w:val="9"/>
    <w:rPr>
      <w:rFonts w:asciiTheme="majorHAnsi" w:hAnsiTheme="majorHAnsi" w:eastAsiaTheme="majorEastAsia" w:cstheme="majorBidi"/>
      <w:color w:val="104862" w:themeColor="accent1" w:themeShade="BF"/>
      <w:sz w:val="32"/>
      <w:szCs w:val="32"/>
    </w:rPr>
  </w:style>
  <w:style w:type="character" w:customStyle="1" w:styleId="23">
    <w:name w:val="标题 4 字符"/>
    <w:basedOn w:val="19"/>
    <w:link w:val="5"/>
    <w:autoRedefine/>
    <w:semiHidden/>
    <w:qFormat/>
    <w:uiPriority w:val="9"/>
    <w:rPr>
      <w:rFonts w:cstheme="majorBidi"/>
      <w:color w:val="104862" w:themeColor="accent1" w:themeShade="BF"/>
      <w:sz w:val="28"/>
      <w:szCs w:val="28"/>
    </w:rPr>
  </w:style>
  <w:style w:type="character" w:customStyle="1" w:styleId="24">
    <w:name w:val="标题 5 字符"/>
    <w:basedOn w:val="19"/>
    <w:link w:val="6"/>
    <w:autoRedefine/>
    <w:semiHidden/>
    <w:qFormat/>
    <w:uiPriority w:val="9"/>
    <w:rPr>
      <w:rFonts w:cstheme="majorBidi"/>
      <w:color w:val="104862" w:themeColor="accent1" w:themeShade="BF"/>
      <w:sz w:val="24"/>
      <w:szCs w:val="24"/>
    </w:rPr>
  </w:style>
  <w:style w:type="character" w:customStyle="1" w:styleId="25">
    <w:name w:val="标题 6 字符"/>
    <w:basedOn w:val="19"/>
    <w:link w:val="7"/>
    <w:semiHidden/>
    <w:qFormat/>
    <w:uiPriority w:val="9"/>
    <w:rPr>
      <w:rFonts w:cstheme="majorBidi"/>
      <w:b/>
      <w:bCs/>
      <w:color w:val="104862" w:themeColor="accent1" w:themeShade="BF"/>
    </w:rPr>
  </w:style>
  <w:style w:type="character" w:customStyle="1" w:styleId="26">
    <w:name w:val="标题 7 字符"/>
    <w:basedOn w:val="19"/>
    <w:link w:val="8"/>
    <w:autoRedefine/>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9"/>
    <w:link w:val="9"/>
    <w:autoRedefine/>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9"/>
    <w:link w:val="10"/>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9"/>
    <w:link w:val="17"/>
    <w:autoRedefine/>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9"/>
    <w:link w:val="15"/>
    <w:autoRedefine/>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autoRedefine/>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9"/>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autoRedefine/>
    <w:qFormat/>
    <w:uiPriority w:val="34"/>
    <w:pPr>
      <w:ind w:left="720"/>
      <w:contextualSpacing/>
    </w:pPr>
  </w:style>
  <w:style w:type="character" w:customStyle="1" w:styleId="34">
    <w:name w:val="Intense Emphasis"/>
    <w:basedOn w:val="19"/>
    <w:autoRedefine/>
    <w:qFormat/>
    <w:uiPriority w:val="21"/>
    <w:rPr>
      <w:i/>
      <w:iCs/>
      <w:color w:val="104862" w:themeColor="accent1" w:themeShade="BF"/>
    </w:rPr>
  </w:style>
  <w:style w:type="paragraph" w:styleId="35">
    <w:name w:val="Intense Quote"/>
    <w:basedOn w:val="1"/>
    <w:next w:val="1"/>
    <w:link w:val="36"/>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6">
    <w:name w:val="明显引用 字符"/>
    <w:basedOn w:val="19"/>
    <w:link w:val="35"/>
    <w:autoRedefine/>
    <w:qFormat/>
    <w:uiPriority w:val="30"/>
    <w:rPr>
      <w:i/>
      <w:iCs/>
      <w:color w:val="104862" w:themeColor="accent1" w:themeShade="BF"/>
    </w:rPr>
  </w:style>
  <w:style w:type="character" w:customStyle="1" w:styleId="37">
    <w:name w:val="Intense Reference"/>
    <w:basedOn w:val="19"/>
    <w:autoRedefine/>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4509</Words>
  <Characters>4556</Characters>
  <Lines>7</Lines>
  <Paragraphs>5</Paragraphs>
  <TotalTime>4</TotalTime>
  <ScaleCrop>false</ScaleCrop>
  <LinksUpToDate>false</LinksUpToDate>
  <CharactersWithSpaces>5257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2025-04-10T01:06:00Z</dcterms:created>
  <dc:creator>jssqcdb@qq.com</dc:creator>
  <cp:lastModifiedBy>太妃糖不甜</cp:lastModifiedBy>
  <cp:lastPrinted>2025-04-14T08:36:00Z</cp:lastPrinted>
  <dcterms:modified xsi:type="dcterms:W3CDTF">2025-04-17T02:11:45Z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601E4895E2524DE2BD779B1AE414353F_13</vt:lpwstr>
  </property>
  <property fmtid="{D5CDD505-2E9C-101B-9397-08002B2CF9AE}" pid="4" name="KSOTemplateDocerSaveRecord">
    <vt:lpwstr>eyJoZGlkIjoiNWViYmE1MjE2Yjg2NzIwYzU2YzFjMjVmYzZkZGE0NjkiLCJ1c2VySWQiOiI2MzI5NTkxNDYifQ==</vt:lpwstr>
  </property>
</Properties>
</file>