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3EBDA">
      <w:pPr>
        <w:widowControl/>
        <w:spacing w:line="720" w:lineRule="exact"/>
        <w:jc w:val="center"/>
        <w:rPr>
          <w:rFonts w:ascii="仿宋_GB2312" w:hAnsi="宋体" w:eastAsia="仿宋_GB2312" w:cs="宋体"/>
          <w:b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6"/>
          <w:szCs w:val="36"/>
        </w:rPr>
        <w:t>住宅工程质量保证金预留分值评分表</w:t>
      </w:r>
    </w:p>
    <w:p w14:paraId="7A3BF2CB">
      <w:pPr>
        <w:widowControl/>
        <w:tabs>
          <w:tab w:val="left" w:pos="11482"/>
        </w:tabs>
        <w:spacing w:line="720" w:lineRule="exact"/>
        <w:ind w:left="-539" w:leftChars="-342" w:hanging="179" w:hangingChars="85"/>
        <w:rPr>
          <w:rFonts w:ascii="仿宋_GB2312" w:hAnsi="宋体" w:eastAsia="仿宋_GB2312" w:cs="宋体"/>
          <w:b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Cs w:val="21"/>
        </w:rPr>
        <w:t xml:space="preserve"> 工程名称：</w:t>
      </w:r>
      <w:r>
        <w:rPr>
          <w:rFonts w:hint="eastAsia" w:ascii="仿宋_GB2312" w:hAnsi="宋体" w:eastAsia="仿宋_GB2312" w:cs="宋体"/>
          <w:b/>
          <w:color w:val="000000"/>
          <w:kern w:val="0"/>
          <w:szCs w:val="21"/>
          <w:lang w:val="en-US" w:eastAsia="zh-CN"/>
        </w:rPr>
        <w:t>星湖半岛家园一期二标段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color w:val="000000"/>
          <w:kern w:val="0"/>
          <w:szCs w:val="21"/>
        </w:rPr>
        <w:t xml:space="preserve">工程                                                 </w:t>
      </w:r>
      <w:r>
        <w:rPr>
          <w:rFonts w:hint="eastAsia" w:ascii="仿宋_GB2312" w:hAnsi="宋体" w:eastAsia="仿宋_GB2312" w:cs="宋体"/>
          <w:b/>
          <w:color w:val="000000"/>
          <w:kern w:val="0"/>
          <w:szCs w:val="21"/>
          <w:lang w:val="en-US" w:eastAsia="zh-CN"/>
        </w:rPr>
        <w:t xml:space="preserve">                      </w:t>
      </w:r>
      <w:r>
        <w:rPr>
          <w:rFonts w:hint="eastAsia" w:ascii="仿宋_GB2312" w:hAnsi="宋体" w:eastAsia="仿宋_GB2312" w:cs="宋体"/>
          <w:b/>
          <w:color w:val="000000"/>
          <w:kern w:val="0"/>
          <w:szCs w:val="21"/>
        </w:rPr>
        <w:t>开工日期：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highlight w:val="none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highlight w:val="none"/>
          <w:lang w:val="en-US" w:eastAsia="zh-CN"/>
        </w:rPr>
        <w:t>16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highlight w:val="none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highlight w:val="none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highlight w:val="none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highlight w:val="none"/>
        </w:rPr>
        <w:t>日</w:t>
      </w:r>
      <w:r>
        <w:rPr>
          <w:rFonts w:hint="eastAsia" w:ascii="仿宋_GB2312" w:hAnsi="宋体" w:eastAsia="仿宋_GB2312" w:cs="宋体"/>
          <w:b/>
          <w:color w:val="000000"/>
          <w:kern w:val="0"/>
          <w:szCs w:val="21"/>
        </w:rPr>
        <w:t xml:space="preserve">                                                                       </w:t>
      </w:r>
    </w:p>
    <w:tbl>
      <w:tblPr>
        <w:tblStyle w:val="3"/>
        <w:tblW w:w="5228" w:type="pct"/>
        <w:tblInd w:w="-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4184"/>
        <w:gridCol w:w="575"/>
        <w:gridCol w:w="863"/>
        <w:gridCol w:w="5716"/>
        <w:gridCol w:w="1010"/>
        <w:gridCol w:w="1871"/>
      </w:tblGrid>
      <w:tr w14:paraId="2AB9E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56" w:type="pct"/>
            <w:vAlign w:val="center"/>
          </w:tcPr>
          <w:p w14:paraId="68DE4576"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396" w:type="pct"/>
            <w:vAlign w:val="center"/>
          </w:tcPr>
          <w:p w14:paraId="321BB97A"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1"/>
              </w:rPr>
              <w:t>评分项</w:t>
            </w:r>
          </w:p>
        </w:tc>
        <w:tc>
          <w:tcPr>
            <w:tcW w:w="192" w:type="pct"/>
            <w:vAlign w:val="center"/>
          </w:tcPr>
          <w:p w14:paraId="6CA74F97"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1"/>
              </w:rPr>
              <w:t>加/减</w:t>
            </w:r>
          </w:p>
        </w:tc>
        <w:tc>
          <w:tcPr>
            <w:tcW w:w="288" w:type="pct"/>
            <w:vAlign w:val="center"/>
          </w:tcPr>
          <w:p w14:paraId="69A53EA0"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1"/>
              </w:rPr>
              <w:t>分值</w:t>
            </w:r>
          </w:p>
        </w:tc>
        <w:tc>
          <w:tcPr>
            <w:tcW w:w="1907" w:type="pct"/>
            <w:vAlign w:val="center"/>
          </w:tcPr>
          <w:p w14:paraId="03607A30"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1"/>
              </w:rPr>
              <w:t>评分标准</w:t>
            </w:r>
          </w:p>
        </w:tc>
        <w:tc>
          <w:tcPr>
            <w:tcW w:w="337" w:type="pct"/>
            <w:shd w:val="clear" w:color="auto" w:fill="auto"/>
          </w:tcPr>
          <w:p w14:paraId="273C32CB">
            <w:pPr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1"/>
              </w:rPr>
              <w:t>评分加减分</w:t>
            </w:r>
          </w:p>
        </w:tc>
        <w:tc>
          <w:tcPr>
            <w:tcW w:w="624" w:type="pct"/>
            <w:shd w:val="clear" w:color="auto" w:fill="auto"/>
          </w:tcPr>
          <w:p w14:paraId="4B7567CB">
            <w:pPr>
              <w:widowControl/>
              <w:jc w:val="left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</w:p>
          <w:p w14:paraId="721BAC9C"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1"/>
              </w:rPr>
              <w:t>备注说明</w:t>
            </w:r>
          </w:p>
        </w:tc>
      </w:tr>
      <w:tr w14:paraId="4D76A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56" w:type="pct"/>
            <w:vAlign w:val="center"/>
          </w:tcPr>
          <w:p w14:paraId="38470485">
            <w:pPr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396" w:type="pct"/>
            <w:vAlign w:val="center"/>
          </w:tcPr>
          <w:p w14:paraId="178523A8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该工程施工期内发生安全事故</w:t>
            </w:r>
          </w:p>
        </w:tc>
        <w:tc>
          <w:tcPr>
            <w:tcW w:w="192" w:type="pct"/>
            <w:vAlign w:val="center"/>
          </w:tcPr>
          <w:p w14:paraId="69B5A67E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减</w:t>
            </w:r>
          </w:p>
        </w:tc>
        <w:tc>
          <w:tcPr>
            <w:tcW w:w="288" w:type="pct"/>
            <w:vAlign w:val="center"/>
          </w:tcPr>
          <w:p w14:paraId="78C10E08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无限值</w:t>
            </w:r>
          </w:p>
        </w:tc>
        <w:tc>
          <w:tcPr>
            <w:tcW w:w="1907" w:type="pct"/>
            <w:vAlign w:val="center"/>
          </w:tcPr>
          <w:p w14:paraId="21443614"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发生较大及以上安全事故，一次扣30分。</w:t>
            </w:r>
          </w:p>
          <w:p w14:paraId="50DB69C4">
            <w:pPr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2、发生一般安全事故，一次扣15分。</w:t>
            </w:r>
          </w:p>
          <w:p w14:paraId="0C756F81">
            <w:pPr>
              <w:numPr>
                <w:ilvl w:val="0"/>
                <w:numId w:val="2"/>
              </w:numPr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安全事故扣分无上限。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10435F8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03B4E30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79D8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56" w:type="pct"/>
            <w:vAlign w:val="center"/>
          </w:tcPr>
          <w:p w14:paraId="5C4087A7">
            <w:pPr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1396" w:type="pct"/>
            <w:vAlign w:val="center"/>
          </w:tcPr>
          <w:p w14:paraId="32A0FE64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该工程工地扬尘管控被建设行政主管部门处罚或通报批评</w:t>
            </w:r>
          </w:p>
        </w:tc>
        <w:tc>
          <w:tcPr>
            <w:tcW w:w="192" w:type="pct"/>
            <w:vAlign w:val="center"/>
          </w:tcPr>
          <w:p w14:paraId="654C0B4E">
            <w:pPr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减</w:t>
            </w:r>
          </w:p>
        </w:tc>
        <w:tc>
          <w:tcPr>
            <w:tcW w:w="288" w:type="pct"/>
            <w:vAlign w:val="center"/>
          </w:tcPr>
          <w:p w14:paraId="315AAC64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15</w:t>
            </w:r>
          </w:p>
        </w:tc>
        <w:tc>
          <w:tcPr>
            <w:tcW w:w="1907" w:type="pct"/>
            <w:vAlign w:val="center"/>
          </w:tcPr>
          <w:p w14:paraId="7E94583C">
            <w:pPr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1"/>
              </w:rPr>
              <w:t>1、被处罚一次扣2分。</w:t>
            </w:r>
          </w:p>
          <w:p w14:paraId="1C09E2D2">
            <w:pPr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1"/>
              </w:rPr>
              <w:t>2、被按日连续处罚的，每日扣2分。</w:t>
            </w:r>
          </w:p>
          <w:p w14:paraId="424F50DB">
            <w:pPr>
              <w:rPr>
                <w:rFonts w:ascii="宋体" w:hAnsi="宋体" w:cs="仿宋_GB2312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1"/>
              </w:rPr>
              <w:t>3、被通报批评一次扣1分。</w:t>
            </w:r>
          </w:p>
          <w:p w14:paraId="77DDAEBB">
            <w:pPr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1"/>
              </w:rPr>
              <w:t>4、以上分值扣完为止。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0E853F9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28E5168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</w:tr>
      <w:tr w14:paraId="07CE2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256" w:type="pct"/>
            <w:vAlign w:val="center"/>
          </w:tcPr>
          <w:p w14:paraId="70989380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3</w:t>
            </w:r>
          </w:p>
        </w:tc>
        <w:tc>
          <w:tcPr>
            <w:tcW w:w="1396" w:type="pct"/>
            <w:vAlign w:val="center"/>
          </w:tcPr>
          <w:p w14:paraId="285F7F86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该工程工地文明施工未达标被建设行政主管部门通报批评</w:t>
            </w:r>
          </w:p>
        </w:tc>
        <w:tc>
          <w:tcPr>
            <w:tcW w:w="192" w:type="pct"/>
            <w:vAlign w:val="center"/>
          </w:tcPr>
          <w:p w14:paraId="72AC126A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减</w:t>
            </w:r>
          </w:p>
        </w:tc>
        <w:tc>
          <w:tcPr>
            <w:tcW w:w="288" w:type="pct"/>
            <w:vAlign w:val="center"/>
          </w:tcPr>
          <w:p w14:paraId="4E4B6B70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10</w:t>
            </w:r>
          </w:p>
        </w:tc>
        <w:tc>
          <w:tcPr>
            <w:tcW w:w="1907" w:type="pct"/>
            <w:vAlign w:val="center"/>
          </w:tcPr>
          <w:p w14:paraId="3E657623">
            <w:pPr>
              <w:pStyle w:val="5"/>
              <w:numPr>
                <w:ilvl w:val="0"/>
                <w:numId w:val="3"/>
              </w:numPr>
              <w:ind w:firstLineChars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被区级建设行政主管部门发文通报批评一次扣1分。</w:t>
            </w:r>
          </w:p>
          <w:p w14:paraId="5571FD5F">
            <w:pPr>
              <w:pStyle w:val="5"/>
              <w:numPr>
                <w:ilvl w:val="0"/>
                <w:numId w:val="3"/>
              </w:numPr>
              <w:ind w:firstLineChars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被市级建设行政主管部门发文通报批评一次扣2分。</w:t>
            </w:r>
          </w:p>
          <w:p w14:paraId="11120B7E">
            <w:pPr>
              <w:pStyle w:val="5"/>
              <w:numPr>
                <w:ilvl w:val="0"/>
                <w:numId w:val="3"/>
              </w:numPr>
              <w:ind w:firstLineChars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被省级建设行政主管部门发文通报批评一次扣4分。</w:t>
            </w:r>
          </w:p>
          <w:p w14:paraId="7C4F9C6A">
            <w:pPr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4、以上分值扣完为止。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15307ED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0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007E494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 w14:paraId="0587E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56" w:type="pct"/>
            <w:vAlign w:val="center"/>
          </w:tcPr>
          <w:p w14:paraId="0AB43410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4</w:t>
            </w:r>
          </w:p>
        </w:tc>
        <w:tc>
          <w:tcPr>
            <w:tcW w:w="1396" w:type="pct"/>
            <w:vAlign w:val="center"/>
          </w:tcPr>
          <w:p w14:paraId="3E3E0CC3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该工程建设过程中违反工程质量强制性条文或发生质量事故</w:t>
            </w:r>
          </w:p>
        </w:tc>
        <w:tc>
          <w:tcPr>
            <w:tcW w:w="192" w:type="pct"/>
            <w:vAlign w:val="center"/>
          </w:tcPr>
          <w:p w14:paraId="6D7C66D9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减</w:t>
            </w:r>
          </w:p>
        </w:tc>
        <w:tc>
          <w:tcPr>
            <w:tcW w:w="288" w:type="pct"/>
            <w:vAlign w:val="center"/>
          </w:tcPr>
          <w:p w14:paraId="5882786F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15</w:t>
            </w:r>
          </w:p>
        </w:tc>
        <w:tc>
          <w:tcPr>
            <w:tcW w:w="1907" w:type="pct"/>
            <w:vAlign w:val="center"/>
          </w:tcPr>
          <w:p w14:paraId="20531FDB">
            <w:pPr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1、发生一次扣5分。</w:t>
            </w:r>
          </w:p>
          <w:p w14:paraId="2FF9CCC2"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扣完为止。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1D30EAC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0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78AC500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 w14:paraId="344C2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256" w:type="pct"/>
            <w:vAlign w:val="center"/>
          </w:tcPr>
          <w:p w14:paraId="49F13D5E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5</w:t>
            </w:r>
          </w:p>
        </w:tc>
        <w:tc>
          <w:tcPr>
            <w:tcW w:w="1396" w:type="pct"/>
            <w:vAlign w:val="center"/>
          </w:tcPr>
          <w:p w14:paraId="46CC1850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分期建设的项目，本期工程竣工验收前一年内，因建设单位导致前期项目工程质量投诉处理不及时，业主在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1"/>
              </w:rPr>
              <w:t>12345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投诉或同类问题多户在12345投诉，交办后，未在规定时间处理，导致再次交办的（无理诉求，在规定处理期限内反复、多次投诉不予计算）</w:t>
            </w:r>
          </w:p>
        </w:tc>
        <w:tc>
          <w:tcPr>
            <w:tcW w:w="192" w:type="pct"/>
            <w:vAlign w:val="center"/>
          </w:tcPr>
          <w:p w14:paraId="1ECD94C0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减</w:t>
            </w:r>
          </w:p>
        </w:tc>
        <w:tc>
          <w:tcPr>
            <w:tcW w:w="288" w:type="pct"/>
            <w:vAlign w:val="center"/>
          </w:tcPr>
          <w:p w14:paraId="4FD03B80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10</w:t>
            </w:r>
          </w:p>
        </w:tc>
        <w:tc>
          <w:tcPr>
            <w:tcW w:w="1907" w:type="pct"/>
            <w:vAlign w:val="center"/>
          </w:tcPr>
          <w:p w14:paraId="02878EB9">
            <w:pPr>
              <w:numPr>
                <w:ilvl w:val="0"/>
                <w:numId w:val="4"/>
              </w:numPr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3户以下投诉，每发生一起扣1分，</w:t>
            </w:r>
          </w:p>
          <w:p w14:paraId="257AEDEE">
            <w:pPr>
              <w:numPr>
                <w:ilvl w:val="0"/>
                <w:numId w:val="4"/>
              </w:numPr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3-6户投诉，每发生一起扣2分，</w:t>
            </w:r>
          </w:p>
          <w:p w14:paraId="78068912">
            <w:pPr>
              <w:numPr>
                <w:ilvl w:val="0"/>
                <w:numId w:val="4"/>
              </w:numPr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6户以上投诉，每发生一起扣5分。</w:t>
            </w:r>
          </w:p>
          <w:p w14:paraId="2DC55E91">
            <w:pPr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4、以上分值扣完为止。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07C9B13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0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5FA0BBA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 w14:paraId="485C0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256" w:type="pct"/>
            <w:vAlign w:val="center"/>
          </w:tcPr>
          <w:p w14:paraId="68AA2708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6</w:t>
            </w:r>
          </w:p>
        </w:tc>
        <w:tc>
          <w:tcPr>
            <w:tcW w:w="1396" w:type="pct"/>
            <w:vAlign w:val="center"/>
          </w:tcPr>
          <w:p w14:paraId="62A85EB5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建设单位前期工程因质量投诉处置不当，引发业主越级上访或发生群体性事件，并造成较大社会影响的（无理诉求的不予计算）</w:t>
            </w:r>
          </w:p>
        </w:tc>
        <w:tc>
          <w:tcPr>
            <w:tcW w:w="192" w:type="pct"/>
            <w:vAlign w:val="center"/>
          </w:tcPr>
          <w:p w14:paraId="704628CE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减</w:t>
            </w:r>
          </w:p>
        </w:tc>
        <w:tc>
          <w:tcPr>
            <w:tcW w:w="288" w:type="pct"/>
            <w:vAlign w:val="center"/>
          </w:tcPr>
          <w:p w14:paraId="4E986BFC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10</w:t>
            </w:r>
          </w:p>
        </w:tc>
        <w:tc>
          <w:tcPr>
            <w:tcW w:w="1907" w:type="pct"/>
            <w:vAlign w:val="center"/>
          </w:tcPr>
          <w:p w14:paraId="487373D8">
            <w:pPr>
              <w:numPr>
                <w:ilvl w:val="0"/>
                <w:numId w:val="5"/>
              </w:numPr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到区级建设主管部门或区政府（含区信访局）上访的，3户及以上一次扣2分。</w:t>
            </w:r>
          </w:p>
          <w:p w14:paraId="10300262">
            <w:pPr>
              <w:numPr>
                <w:ilvl w:val="0"/>
                <w:numId w:val="5"/>
              </w:numPr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到市级建设主管部门或市政府（含市信访局）上访的，3户及以上一次扣4分。</w:t>
            </w:r>
          </w:p>
          <w:p w14:paraId="1CD82612">
            <w:pPr>
              <w:numPr>
                <w:ilvl w:val="0"/>
                <w:numId w:val="5"/>
              </w:numPr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到省级建设主管部门或省政府（含省信访局）及以上部门上访的，3户以下一次扣3分；3户及以上一次扣6分。</w:t>
            </w:r>
          </w:p>
          <w:p w14:paraId="2B394A6C">
            <w:pPr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4、以上分值扣完为止。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FE8C87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0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305F055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 w14:paraId="23EC1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56" w:type="pct"/>
            <w:vAlign w:val="center"/>
          </w:tcPr>
          <w:p w14:paraId="0E50ED4C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7</w:t>
            </w:r>
          </w:p>
        </w:tc>
        <w:tc>
          <w:tcPr>
            <w:tcW w:w="1396" w:type="pct"/>
            <w:vAlign w:val="center"/>
          </w:tcPr>
          <w:p w14:paraId="51AC31BC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该项目施工现场工程质量管理体系健全，被区以上建设主管部门作为各类样板工地学习、观摩过的</w:t>
            </w:r>
          </w:p>
        </w:tc>
        <w:tc>
          <w:tcPr>
            <w:tcW w:w="192" w:type="pct"/>
            <w:vAlign w:val="center"/>
          </w:tcPr>
          <w:p w14:paraId="55FCCAD1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加</w:t>
            </w:r>
          </w:p>
        </w:tc>
        <w:tc>
          <w:tcPr>
            <w:tcW w:w="288" w:type="pct"/>
            <w:vAlign w:val="center"/>
          </w:tcPr>
          <w:p w14:paraId="5DFDA5BE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10</w:t>
            </w:r>
          </w:p>
        </w:tc>
        <w:tc>
          <w:tcPr>
            <w:tcW w:w="1907" w:type="pct"/>
            <w:vAlign w:val="center"/>
          </w:tcPr>
          <w:p w14:paraId="66CC407D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学习、观摩一次加5分（以通知文件为准），最多加10分。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4D2ECC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0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6AD2615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 w14:paraId="3460D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56" w:type="pct"/>
            <w:vAlign w:val="center"/>
          </w:tcPr>
          <w:p w14:paraId="343FC598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8</w:t>
            </w:r>
          </w:p>
        </w:tc>
        <w:tc>
          <w:tcPr>
            <w:tcW w:w="1396" w:type="pct"/>
            <w:vAlign w:val="center"/>
          </w:tcPr>
          <w:p w14:paraId="0D8C31B0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</w:rPr>
              <w:t>该项目被评为市级以上（含市级）标化工地（含扬尘标化工地）的</w:t>
            </w:r>
          </w:p>
        </w:tc>
        <w:tc>
          <w:tcPr>
            <w:tcW w:w="192" w:type="pct"/>
            <w:vAlign w:val="center"/>
          </w:tcPr>
          <w:p w14:paraId="565ADBC4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加</w:t>
            </w:r>
          </w:p>
        </w:tc>
        <w:tc>
          <w:tcPr>
            <w:tcW w:w="288" w:type="pct"/>
            <w:vAlign w:val="center"/>
          </w:tcPr>
          <w:p w14:paraId="76ADDC32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10</w:t>
            </w:r>
          </w:p>
        </w:tc>
        <w:tc>
          <w:tcPr>
            <w:tcW w:w="1907" w:type="pct"/>
            <w:vAlign w:val="center"/>
          </w:tcPr>
          <w:p w14:paraId="06E55CE2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省级10分，市级5分。</w:t>
            </w:r>
          </w:p>
          <w:p w14:paraId="2829012D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以市级（及以上）建设主管部门发文为准。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81EE23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0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63D9C4D4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</w:p>
        </w:tc>
      </w:tr>
      <w:tr w14:paraId="6DB89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56" w:type="pct"/>
            <w:vAlign w:val="center"/>
          </w:tcPr>
          <w:p w14:paraId="027A423E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9</w:t>
            </w:r>
          </w:p>
        </w:tc>
        <w:tc>
          <w:tcPr>
            <w:tcW w:w="1396" w:type="pct"/>
            <w:vAlign w:val="center"/>
          </w:tcPr>
          <w:p w14:paraId="274BF288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竣工验收前一年内，12345热线上未发生质量投诉的或发生投诉均能及时处理的</w:t>
            </w:r>
          </w:p>
        </w:tc>
        <w:tc>
          <w:tcPr>
            <w:tcW w:w="192" w:type="pct"/>
            <w:vAlign w:val="center"/>
          </w:tcPr>
          <w:p w14:paraId="27A4131E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加</w:t>
            </w:r>
          </w:p>
        </w:tc>
        <w:tc>
          <w:tcPr>
            <w:tcW w:w="288" w:type="pct"/>
            <w:vAlign w:val="center"/>
          </w:tcPr>
          <w:p w14:paraId="5C7E29DB"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5</w:t>
            </w:r>
          </w:p>
        </w:tc>
        <w:tc>
          <w:tcPr>
            <w:tcW w:w="1907" w:type="pct"/>
            <w:vAlign w:val="center"/>
          </w:tcPr>
          <w:p w14:paraId="6F18AD18">
            <w:pPr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以网上查询结果为准。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20B5593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0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682BA72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 w14:paraId="17A3E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039" w:type="pct"/>
            <w:gridSpan w:val="5"/>
            <w:vAlign w:val="center"/>
          </w:tcPr>
          <w:p w14:paraId="5E23DC30">
            <w:pPr>
              <w:ind w:firstLine="4900" w:firstLineChars="245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总计得分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20C2F4E2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100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7239349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</w:tbl>
    <w:p w14:paraId="05268194">
      <w:pPr>
        <w:widowControl/>
        <w:spacing w:line="540" w:lineRule="exact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注：同一事有网络投诉，又同时上访、群访的，仍按第5、6条中分别计算。第7、8条中加分项证明资料由建设单位提供（不能提供有效资料的不予加分）。</w:t>
      </w:r>
    </w:p>
    <w:p w14:paraId="5AC728DF"/>
    <w:sectPr>
      <w:pgSz w:w="16838" w:h="11906" w:orient="landscape"/>
      <w:pgMar w:top="1797" w:right="1361" w:bottom="179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7611B"/>
    <w:multiLevelType w:val="multilevel"/>
    <w:tmpl w:val="1647611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63C1117"/>
    <w:multiLevelType w:val="multilevel"/>
    <w:tmpl w:val="263C1117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26A5533B"/>
    <w:multiLevelType w:val="multilevel"/>
    <w:tmpl w:val="26A5533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ascii="仿宋_GB2312" w:hAnsi="仿宋_GB2312" w:eastAsia="仿宋_GB2312" w:cs="仿宋_GB2312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2C8C3463"/>
    <w:multiLevelType w:val="multilevel"/>
    <w:tmpl w:val="2C8C3463"/>
    <w:lvl w:ilvl="0" w:tentative="0">
      <w:start w:val="3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657F0247"/>
    <w:multiLevelType w:val="multilevel"/>
    <w:tmpl w:val="657F0247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6E"/>
    <w:rsid w:val="000A2D09"/>
    <w:rsid w:val="00120D4A"/>
    <w:rsid w:val="005E460E"/>
    <w:rsid w:val="0077166E"/>
    <w:rsid w:val="008E37AE"/>
    <w:rsid w:val="00D46CD2"/>
    <w:rsid w:val="14487F9A"/>
    <w:rsid w:val="1BB50656"/>
    <w:rsid w:val="45B17E80"/>
    <w:rsid w:val="6508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983</Words>
  <Characters>1014</Characters>
  <Lines>9</Lines>
  <Paragraphs>2</Paragraphs>
  <TotalTime>7</TotalTime>
  <ScaleCrop>false</ScaleCrop>
  <LinksUpToDate>false</LinksUpToDate>
  <CharactersWithSpaces>1157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2024-05-20T03:43:00Z</dcterms:created>
  <dc:creator>jssqcdb@qq.com</dc:creator>
  <cp:lastModifiedBy>努力努力再努力</cp:lastModifiedBy>
  <dcterms:modified xsi:type="dcterms:W3CDTF">2025-01-16T06:34:14Z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eyJoZGlkIjoiNTFiMTBlNWU3MWJhODJkYTU3YWFkNzk3MGMwZTk5ZTgiLCJ1c2VySWQiOiI3MTEwMzU2OTcifQ==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DB738DE5735D4CE7BF1DD6CC283A15BE_13</vt:lpwstr>
  </property>
</Properties>
</file>